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D676" w14:textId="4DA0F33F" w:rsidR="00E162A1" w:rsidRPr="009E5FBF" w:rsidRDefault="00483124" w:rsidP="00E162A1">
      <w:pPr>
        <w:pStyle w:val="ListParagraph"/>
        <w:spacing w:after="0" w:line="240" w:lineRule="auto"/>
        <w:ind w:left="0"/>
        <w:jc w:val="center"/>
        <w:rPr>
          <w:rFonts w:ascii="Arial" w:hAnsi="Arial" w:cs="Arial"/>
          <w:b/>
          <w:sz w:val="24"/>
          <w:szCs w:val="24"/>
        </w:rPr>
      </w:pPr>
      <w:r w:rsidRPr="009E5FBF">
        <w:rPr>
          <w:rFonts w:ascii="Arial" w:hAnsi="Arial" w:cs="Arial"/>
          <w:b/>
          <w:sz w:val="24"/>
          <w:szCs w:val="24"/>
        </w:rPr>
        <w:t xml:space="preserve">JUDUL UNTUK JURNAL TESA </w:t>
      </w:r>
      <w:r w:rsidR="00BC0D7D">
        <w:rPr>
          <w:rFonts w:ascii="Arial" w:hAnsi="Arial" w:cs="Arial"/>
          <w:b/>
          <w:sz w:val="24"/>
          <w:szCs w:val="24"/>
        </w:rPr>
        <w:t xml:space="preserve">ARSITEKTUR </w:t>
      </w:r>
      <w:r w:rsidRPr="009E5FBF">
        <w:rPr>
          <w:rFonts w:ascii="Arial" w:hAnsi="Arial" w:cs="Arial"/>
          <w:b/>
          <w:sz w:val="24"/>
          <w:szCs w:val="24"/>
        </w:rPr>
        <w:t>UNIVERSITAS KATOLIK SOEGIJAPRANATA DITULIS DENGAN HURUF KAPITAL SEMUA CETAK TEBAL</w:t>
      </w:r>
    </w:p>
    <w:p w14:paraId="08F66069" w14:textId="03FD1F74" w:rsidR="00E162A1" w:rsidRPr="00795FBE" w:rsidRDefault="00E162A1" w:rsidP="00E162A1">
      <w:pPr>
        <w:pStyle w:val="ListParagraph"/>
        <w:spacing w:after="0" w:line="240" w:lineRule="auto"/>
        <w:ind w:left="0"/>
        <w:jc w:val="center"/>
        <w:rPr>
          <w:rFonts w:ascii="Arial" w:hAnsi="Arial" w:cs="Arial"/>
          <w:i/>
        </w:rPr>
      </w:pPr>
      <w:r w:rsidRPr="00795FBE">
        <w:rPr>
          <w:rFonts w:ascii="Arial" w:hAnsi="Arial" w:cs="Arial"/>
          <w:i/>
        </w:rPr>
        <w:t xml:space="preserve"> (</w:t>
      </w:r>
      <w:r>
        <w:rPr>
          <w:rFonts w:ascii="Arial" w:hAnsi="Arial" w:cs="Arial"/>
          <w:i/>
        </w:rPr>
        <w:t xml:space="preserve">Judul Berbahasa Inggris Ditulis </w:t>
      </w:r>
      <w:r w:rsidR="00483124">
        <w:rPr>
          <w:rFonts w:ascii="Arial" w:hAnsi="Arial" w:cs="Arial"/>
          <w:i/>
        </w:rPr>
        <w:t>d</w:t>
      </w:r>
      <w:r>
        <w:rPr>
          <w:rFonts w:ascii="Arial" w:hAnsi="Arial" w:cs="Arial"/>
          <w:i/>
        </w:rPr>
        <w:t xml:space="preserve">engan Huruf Miring </w:t>
      </w:r>
      <w:r w:rsidR="00895D95">
        <w:rPr>
          <w:rFonts w:ascii="Arial" w:hAnsi="Arial" w:cs="Arial"/>
          <w:i/>
        </w:rPr>
        <w:t>d</w:t>
      </w:r>
      <w:r>
        <w:rPr>
          <w:rFonts w:ascii="Arial" w:hAnsi="Arial" w:cs="Arial"/>
          <w:i/>
        </w:rPr>
        <w:t>i Dalam Tanda Kurung</w:t>
      </w:r>
      <w:r w:rsidRPr="00795FBE">
        <w:rPr>
          <w:rFonts w:ascii="Arial" w:hAnsi="Arial" w:cs="Arial"/>
          <w:i/>
        </w:rPr>
        <w:t>)</w:t>
      </w:r>
    </w:p>
    <w:p w14:paraId="6EDD5310" w14:textId="77777777" w:rsidR="00E162A1" w:rsidRDefault="00E162A1" w:rsidP="00E162A1">
      <w:pPr>
        <w:pStyle w:val="ListParagraph"/>
        <w:spacing w:after="0" w:line="240" w:lineRule="auto"/>
        <w:ind w:left="0"/>
        <w:jc w:val="center"/>
        <w:rPr>
          <w:rFonts w:ascii="Arial" w:hAnsi="Arial" w:cs="Arial"/>
          <w:b/>
        </w:rPr>
      </w:pPr>
    </w:p>
    <w:p w14:paraId="3BC8927C" w14:textId="77777777" w:rsidR="00E162A1" w:rsidRPr="00763325" w:rsidRDefault="00E162A1" w:rsidP="00E162A1">
      <w:pPr>
        <w:pStyle w:val="ListParagraph"/>
        <w:spacing w:after="0" w:line="240" w:lineRule="auto"/>
        <w:ind w:left="0"/>
        <w:jc w:val="center"/>
        <w:rPr>
          <w:rFonts w:ascii="Arial" w:hAnsi="Arial" w:cs="Arial"/>
          <w:b/>
        </w:rPr>
      </w:pPr>
    </w:p>
    <w:p w14:paraId="18A87AB0" w14:textId="6A5CCFCE" w:rsidR="00E162A1" w:rsidRPr="00483124" w:rsidRDefault="00E162A1" w:rsidP="00E162A1">
      <w:pPr>
        <w:jc w:val="center"/>
        <w:rPr>
          <w:rFonts w:ascii="Arial" w:hAnsi="Arial" w:cs="Arial"/>
          <w:b/>
          <w:bCs/>
          <w:vertAlign w:val="superscript"/>
          <w:lang w:val="sv-SE"/>
        </w:rPr>
      </w:pPr>
      <w:r>
        <w:rPr>
          <w:rFonts w:ascii="Arial" w:hAnsi="Arial" w:cs="Arial"/>
          <w:b/>
          <w:bCs/>
          <w:lang w:val="sv-SE"/>
        </w:rPr>
        <w:t>Penulis Pertama</w:t>
      </w:r>
      <w:r w:rsidR="00483124">
        <w:rPr>
          <w:rFonts w:ascii="Arial" w:hAnsi="Arial" w:cs="Arial"/>
          <w:b/>
          <w:bCs/>
          <w:vertAlign w:val="superscript"/>
          <w:lang w:val="sv-SE"/>
        </w:rPr>
        <w:t>1</w:t>
      </w:r>
      <w:r w:rsidR="00365C04">
        <w:rPr>
          <w:rFonts w:ascii="Arial" w:hAnsi="Arial" w:cs="Arial"/>
          <w:b/>
          <w:bCs/>
          <w:lang w:val="sv-SE"/>
        </w:rPr>
        <w:t>;</w:t>
      </w:r>
      <w:r w:rsidRPr="00212751">
        <w:rPr>
          <w:rFonts w:ascii="Arial" w:hAnsi="Arial" w:cs="Arial"/>
          <w:b/>
          <w:bCs/>
          <w:lang w:val="sv-SE"/>
        </w:rPr>
        <w:t xml:space="preserve"> </w:t>
      </w:r>
      <w:r>
        <w:rPr>
          <w:rFonts w:ascii="Arial" w:hAnsi="Arial" w:cs="Arial"/>
          <w:b/>
          <w:bCs/>
          <w:lang w:val="sv-SE"/>
        </w:rPr>
        <w:t>Penulis Kedua</w:t>
      </w:r>
      <w:r w:rsidR="00483124">
        <w:rPr>
          <w:rFonts w:ascii="Arial" w:hAnsi="Arial" w:cs="Arial"/>
          <w:b/>
          <w:bCs/>
          <w:vertAlign w:val="superscript"/>
          <w:lang w:val="sv-SE"/>
        </w:rPr>
        <w:t>2</w:t>
      </w:r>
      <w:r w:rsidR="00365C04">
        <w:rPr>
          <w:rFonts w:ascii="Arial" w:hAnsi="Arial" w:cs="Arial"/>
          <w:b/>
          <w:bCs/>
          <w:lang w:val="sv-SE"/>
        </w:rPr>
        <w:t>;</w:t>
      </w:r>
      <w:r w:rsidRPr="00212751">
        <w:rPr>
          <w:rFonts w:ascii="Arial" w:hAnsi="Arial" w:cs="Arial"/>
          <w:b/>
          <w:bCs/>
          <w:lang w:val="sv-SE"/>
        </w:rPr>
        <w:t xml:space="preserve"> </w:t>
      </w:r>
      <w:r>
        <w:rPr>
          <w:rFonts w:ascii="Arial" w:hAnsi="Arial" w:cs="Arial"/>
          <w:b/>
          <w:bCs/>
          <w:lang w:val="sv-SE"/>
        </w:rPr>
        <w:t>Penulis Selanjutnya</w:t>
      </w:r>
      <w:r w:rsidR="00483124">
        <w:rPr>
          <w:rFonts w:ascii="Arial" w:hAnsi="Arial" w:cs="Arial"/>
          <w:b/>
          <w:bCs/>
          <w:vertAlign w:val="superscript"/>
          <w:lang w:val="sv-SE"/>
        </w:rPr>
        <w:t>3</w:t>
      </w:r>
    </w:p>
    <w:p w14:paraId="0A51FB7C" w14:textId="326279E1" w:rsidR="00E162A1" w:rsidRDefault="00483124" w:rsidP="007C149C">
      <w:pPr>
        <w:jc w:val="center"/>
        <w:rPr>
          <w:rFonts w:ascii="Arial" w:hAnsi="Arial" w:cs="Arial"/>
          <w:bCs/>
          <w:lang w:val="sv-SE"/>
        </w:rPr>
      </w:pPr>
      <w:r>
        <w:rPr>
          <w:rFonts w:ascii="Arial" w:hAnsi="Arial" w:cs="Arial"/>
          <w:bCs/>
          <w:vertAlign w:val="superscript"/>
          <w:lang w:val="sv-SE"/>
        </w:rPr>
        <w:t xml:space="preserve">1 </w:t>
      </w:r>
      <w:r w:rsidR="00E162A1">
        <w:rPr>
          <w:rFonts w:ascii="Arial" w:hAnsi="Arial" w:cs="Arial"/>
          <w:bCs/>
          <w:lang w:val="sv-SE"/>
        </w:rPr>
        <w:t>Nama Institusi Asal Penulis</w:t>
      </w:r>
      <w:r w:rsidR="007C149C">
        <w:rPr>
          <w:rFonts w:ascii="Arial" w:hAnsi="Arial" w:cs="Arial"/>
          <w:bCs/>
          <w:lang w:val="sv-SE"/>
        </w:rPr>
        <w:t xml:space="preserve">, </w:t>
      </w:r>
      <w:r w:rsidR="00E162A1">
        <w:rPr>
          <w:rFonts w:ascii="Arial" w:hAnsi="Arial" w:cs="Arial"/>
          <w:bCs/>
          <w:lang w:val="sv-SE"/>
        </w:rPr>
        <w:t xml:space="preserve">Alamat Institusi </w:t>
      </w:r>
    </w:p>
    <w:p w14:paraId="6A235C83" w14:textId="1A801A14" w:rsidR="007C149C" w:rsidRDefault="007C149C" w:rsidP="007C149C">
      <w:pPr>
        <w:jc w:val="center"/>
        <w:rPr>
          <w:rFonts w:ascii="Arial" w:hAnsi="Arial" w:cs="Arial"/>
          <w:bCs/>
          <w:lang w:val="sv-SE"/>
        </w:rPr>
      </w:pPr>
      <w:r>
        <w:rPr>
          <w:rFonts w:ascii="Arial" w:hAnsi="Arial" w:cs="Arial"/>
          <w:bCs/>
          <w:vertAlign w:val="superscript"/>
          <w:lang w:val="sv-SE"/>
        </w:rPr>
        <w:t xml:space="preserve">2 </w:t>
      </w:r>
      <w:r>
        <w:rPr>
          <w:rFonts w:ascii="Arial" w:hAnsi="Arial" w:cs="Arial"/>
          <w:bCs/>
          <w:lang w:val="sv-SE"/>
        </w:rPr>
        <w:t xml:space="preserve">Nama Institusi Asal Penulis, Alamat Institusi </w:t>
      </w:r>
    </w:p>
    <w:p w14:paraId="06EA6B4F" w14:textId="0E6B038A" w:rsidR="007C149C" w:rsidRDefault="007C149C" w:rsidP="007C149C">
      <w:pPr>
        <w:jc w:val="center"/>
        <w:rPr>
          <w:rFonts w:ascii="Arial" w:hAnsi="Arial" w:cs="Arial"/>
          <w:bCs/>
          <w:lang w:val="sv-SE"/>
        </w:rPr>
      </w:pPr>
      <w:r>
        <w:rPr>
          <w:rFonts w:ascii="Arial" w:hAnsi="Arial" w:cs="Arial"/>
          <w:bCs/>
          <w:vertAlign w:val="superscript"/>
          <w:lang w:val="sv-SE"/>
        </w:rPr>
        <w:t xml:space="preserve">3 </w:t>
      </w:r>
      <w:r>
        <w:rPr>
          <w:rFonts w:ascii="Arial" w:hAnsi="Arial" w:cs="Arial"/>
          <w:bCs/>
          <w:lang w:val="sv-SE"/>
        </w:rPr>
        <w:t xml:space="preserve">Nama Institusi Asal Penulis, Alamat Institusi </w:t>
      </w:r>
    </w:p>
    <w:p w14:paraId="062974E7" w14:textId="77777777" w:rsidR="00E162A1" w:rsidRDefault="00E162A1" w:rsidP="00E162A1">
      <w:pPr>
        <w:jc w:val="center"/>
        <w:rPr>
          <w:rFonts w:ascii="Arial" w:hAnsi="Arial" w:cs="Arial"/>
          <w:bCs/>
          <w:i/>
          <w:lang w:val="sv-SE"/>
        </w:rPr>
      </w:pPr>
      <w:r w:rsidRPr="00900384">
        <w:rPr>
          <w:rFonts w:ascii="Arial" w:hAnsi="Arial" w:cs="Arial"/>
          <w:i/>
          <w:lang w:val="sv-SE"/>
        </w:rPr>
        <w:t>email_penulis@ditulis.miring</w:t>
      </w:r>
    </w:p>
    <w:p w14:paraId="7F7685E0" w14:textId="77777777" w:rsidR="00E162A1" w:rsidRPr="00900384" w:rsidRDefault="00E162A1" w:rsidP="00E162A1">
      <w:pPr>
        <w:tabs>
          <w:tab w:val="left" w:pos="851"/>
        </w:tabs>
        <w:jc w:val="both"/>
        <w:rPr>
          <w:rFonts w:ascii="Arial" w:hAnsi="Arial" w:cs="Arial"/>
          <w:lang w:val="sv-SE"/>
        </w:rPr>
      </w:pPr>
    </w:p>
    <w:p w14:paraId="00FAD8EA" w14:textId="77777777" w:rsidR="00E162A1" w:rsidRPr="00900384" w:rsidRDefault="00E162A1" w:rsidP="00E162A1">
      <w:pPr>
        <w:tabs>
          <w:tab w:val="left" w:pos="851"/>
        </w:tabs>
        <w:jc w:val="both"/>
        <w:rPr>
          <w:rFonts w:ascii="Arial" w:hAnsi="Arial" w:cs="Arial"/>
          <w:lang w:val="sv-SE"/>
        </w:rPr>
      </w:pPr>
    </w:p>
    <w:p w14:paraId="32604A46" w14:textId="77777777" w:rsidR="00E162A1" w:rsidRPr="00403F15" w:rsidRDefault="00AB7ED3" w:rsidP="00E162A1">
      <w:pPr>
        <w:pStyle w:val="ListParagraph"/>
        <w:spacing w:after="0" w:line="240" w:lineRule="auto"/>
        <w:ind w:left="284" w:hanging="284"/>
        <w:jc w:val="center"/>
        <w:rPr>
          <w:rFonts w:ascii="Arial" w:hAnsi="Arial" w:cs="Arial"/>
          <w:b/>
          <w:i/>
          <w:lang w:val="sv-SE"/>
        </w:rPr>
      </w:pPr>
      <w:r w:rsidRPr="00403F15">
        <w:rPr>
          <w:rFonts w:ascii="Arial" w:hAnsi="Arial" w:cs="Arial"/>
          <w:b/>
          <w:i/>
          <w:lang w:val="sv-SE"/>
        </w:rPr>
        <w:t>Abstract</w:t>
      </w:r>
    </w:p>
    <w:p w14:paraId="330E1AED" w14:textId="77777777" w:rsidR="00E162A1" w:rsidRPr="00900384" w:rsidRDefault="00E162A1" w:rsidP="00E162A1">
      <w:pPr>
        <w:pStyle w:val="ListParagraph"/>
        <w:spacing w:after="0" w:line="240" w:lineRule="auto"/>
        <w:ind w:left="284" w:hanging="284"/>
        <w:jc w:val="center"/>
        <w:rPr>
          <w:rFonts w:ascii="Arial" w:hAnsi="Arial" w:cs="Arial"/>
          <w:b/>
          <w:lang w:val="sv-SE"/>
        </w:rPr>
      </w:pPr>
    </w:p>
    <w:p w14:paraId="3F2BBD9E" w14:textId="77777777" w:rsidR="00E162A1" w:rsidRPr="00763325" w:rsidRDefault="00E162A1" w:rsidP="00E162A1">
      <w:pPr>
        <w:pStyle w:val="ListParagraph"/>
        <w:spacing w:after="0" w:line="240" w:lineRule="auto"/>
        <w:ind w:left="0"/>
        <w:jc w:val="both"/>
        <w:rPr>
          <w:rFonts w:ascii="Arial" w:hAnsi="Arial" w:cs="Arial"/>
          <w:i/>
        </w:rPr>
      </w:pPr>
      <w:r>
        <w:rPr>
          <w:rFonts w:ascii="Arial" w:hAnsi="Arial" w:cs="Arial"/>
          <w:i/>
        </w:rPr>
        <w:t>Abstrak berbahasa Inggris ditulis dengan huruf miring. Abstrak berisi substansi tulisan berupa latar belakang singkat permasalahan, permasalahan, tujuan, metode dan temuan. Abstrak ditulis dalam bahasa Inggris dan bahasa Indonesia, masing-masing sekitar 150-200 kata. Ditulis dengan font Arial dan 11 pt, dengan spasi 1.</w:t>
      </w:r>
    </w:p>
    <w:p w14:paraId="0C162B7C" w14:textId="77777777" w:rsidR="00E162A1" w:rsidRPr="00763325" w:rsidRDefault="00E162A1" w:rsidP="00E162A1">
      <w:pPr>
        <w:jc w:val="both"/>
        <w:rPr>
          <w:rFonts w:ascii="Arial" w:hAnsi="Arial" w:cs="Arial"/>
          <w:i/>
        </w:rPr>
      </w:pPr>
    </w:p>
    <w:p w14:paraId="498EDE02" w14:textId="77777777" w:rsidR="00E162A1" w:rsidRPr="00763325" w:rsidRDefault="00E162A1" w:rsidP="00E162A1">
      <w:pPr>
        <w:jc w:val="both"/>
        <w:rPr>
          <w:rFonts w:ascii="Arial" w:hAnsi="Arial" w:cs="Arial"/>
          <w:i/>
        </w:rPr>
      </w:pPr>
      <w:r w:rsidRPr="00763325">
        <w:rPr>
          <w:rFonts w:ascii="Arial" w:hAnsi="Arial" w:cs="Arial"/>
          <w:b/>
          <w:i/>
        </w:rPr>
        <w:t>Keywords</w:t>
      </w:r>
      <w:r w:rsidRPr="00763325">
        <w:rPr>
          <w:rFonts w:ascii="Arial" w:hAnsi="Arial" w:cs="Arial"/>
          <w:i/>
        </w:rPr>
        <w:t xml:space="preserve">: </w:t>
      </w:r>
      <w:r>
        <w:rPr>
          <w:rFonts w:ascii="Arial" w:hAnsi="Arial" w:cs="Arial"/>
          <w:i/>
        </w:rPr>
        <w:t>huruf arial 11 pt, italic</w:t>
      </w:r>
      <w:r w:rsidRPr="00763325">
        <w:rPr>
          <w:rFonts w:ascii="Arial" w:hAnsi="Arial" w:cs="Arial"/>
          <w:i/>
        </w:rPr>
        <w:t xml:space="preserve">, </w:t>
      </w:r>
      <w:r>
        <w:rPr>
          <w:rFonts w:ascii="Arial" w:hAnsi="Arial" w:cs="Arial"/>
          <w:i/>
        </w:rPr>
        <w:t>spasi 1</w:t>
      </w:r>
      <w:r w:rsidRPr="00763325">
        <w:rPr>
          <w:rFonts w:ascii="Arial" w:hAnsi="Arial" w:cs="Arial"/>
          <w:i/>
        </w:rPr>
        <w:t xml:space="preserve">. </w:t>
      </w:r>
    </w:p>
    <w:p w14:paraId="08E7C1C8" w14:textId="77777777" w:rsidR="00E162A1" w:rsidRDefault="00E162A1" w:rsidP="00E162A1">
      <w:pPr>
        <w:jc w:val="both"/>
      </w:pPr>
    </w:p>
    <w:p w14:paraId="3E01BAF9" w14:textId="77777777" w:rsidR="00E162A1" w:rsidRPr="00BC0D7D" w:rsidRDefault="00AB7ED3" w:rsidP="00E162A1">
      <w:pPr>
        <w:jc w:val="center"/>
        <w:rPr>
          <w:rFonts w:ascii="Arial" w:hAnsi="Arial" w:cs="Arial"/>
          <w:b/>
          <w:sz w:val="22"/>
          <w:szCs w:val="22"/>
        </w:rPr>
      </w:pPr>
      <w:r w:rsidRPr="00BC0D7D">
        <w:rPr>
          <w:rFonts w:ascii="Arial" w:hAnsi="Arial" w:cs="Arial"/>
          <w:b/>
          <w:sz w:val="22"/>
          <w:szCs w:val="22"/>
        </w:rPr>
        <w:t>Abstrak</w:t>
      </w:r>
    </w:p>
    <w:p w14:paraId="636EA777" w14:textId="77777777" w:rsidR="00E162A1" w:rsidRPr="00763325" w:rsidRDefault="00E162A1" w:rsidP="00E162A1">
      <w:pPr>
        <w:jc w:val="center"/>
        <w:rPr>
          <w:rFonts w:ascii="Arial" w:hAnsi="Arial" w:cs="Arial"/>
          <w:i/>
        </w:rPr>
      </w:pPr>
    </w:p>
    <w:p w14:paraId="271B653C" w14:textId="77777777" w:rsidR="00E162A1" w:rsidRPr="00E57688" w:rsidRDefault="00E162A1" w:rsidP="00E162A1">
      <w:pPr>
        <w:pStyle w:val="NormalWeb"/>
        <w:spacing w:before="0" w:beforeAutospacing="0" w:after="0" w:afterAutospacing="0"/>
        <w:jc w:val="both"/>
        <w:rPr>
          <w:rFonts w:ascii="Arial" w:hAnsi="Arial" w:cs="Arial"/>
          <w:sz w:val="22"/>
          <w:szCs w:val="22"/>
        </w:rPr>
      </w:pPr>
      <w:r>
        <w:rPr>
          <w:rFonts w:ascii="Arial" w:hAnsi="Arial" w:cs="Arial"/>
          <w:sz w:val="22"/>
          <w:szCs w:val="22"/>
        </w:rPr>
        <w:t>Abstrak berbahasa Indonesia ditulis dengan huruf tegak, Arial 11 pt dan spasi 1. Abstrak berisi substansi tulisan berupa latar belakang singkat permasalahan, tujuan, metode dan temuan. Abstrak ditulis berbahasa Inggris dan bahasa Indonesia, masing-masing sekitar 150-200 kata.</w:t>
      </w:r>
    </w:p>
    <w:p w14:paraId="610782F1" w14:textId="77777777" w:rsidR="00E162A1" w:rsidRPr="00763325" w:rsidRDefault="00E162A1" w:rsidP="00E162A1">
      <w:pPr>
        <w:pStyle w:val="NormalWeb"/>
        <w:spacing w:before="0" w:beforeAutospacing="0" w:after="0" w:afterAutospacing="0"/>
        <w:jc w:val="both"/>
        <w:rPr>
          <w:rFonts w:ascii="Arial" w:hAnsi="Arial" w:cs="Arial"/>
          <w:i/>
          <w:sz w:val="22"/>
          <w:szCs w:val="22"/>
        </w:rPr>
      </w:pPr>
    </w:p>
    <w:p w14:paraId="783730B6" w14:textId="77777777" w:rsidR="00904B2F" w:rsidRDefault="00E162A1" w:rsidP="002F0873">
      <w:pPr>
        <w:pStyle w:val="NormalWeb"/>
        <w:spacing w:before="0" w:beforeAutospacing="0" w:after="0" w:afterAutospacing="0"/>
        <w:jc w:val="both"/>
        <w:rPr>
          <w:rFonts w:ascii="Arial" w:hAnsi="Arial" w:cs="Arial"/>
          <w:sz w:val="22"/>
          <w:szCs w:val="22"/>
        </w:rPr>
      </w:pPr>
      <w:r w:rsidRPr="00763325">
        <w:rPr>
          <w:rFonts w:ascii="Arial" w:hAnsi="Arial" w:cs="Arial"/>
          <w:b/>
          <w:sz w:val="22"/>
          <w:szCs w:val="22"/>
        </w:rPr>
        <w:t>Kata kunci</w:t>
      </w:r>
      <w:r w:rsidRPr="00763325">
        <w:rPr>
          <w:rFonts w:ascii="Arial" w:hAnsi="Arial" w:cs="Arial"/>
          <w:sz w:val="22"/>
          <w:szCs w:val="22"/>
        </w:rPr>
        <w:t xml:space="preserve">: </w:t>
      </w:r>
      <w:r>
        <w:rPr>
          <w:rFonts w:ascii="Arial" w:hAnsi="Arial" w:cs="Arial"/>
          <w:sz w:val="22"/>
          <w:szCs w:val="22"/>
        </w:rPr>
        <w:t>huruf arial 11 pt</w:t>
      </w:r>
      <w:r w:rsidRPr="00E57688">
        <w:rPr>
          <w:rFonts w:ascii="Arial" w:hAnsi="Arial" w:cs="Arial"/>
          <w:sz w:val="22"/>
          <w:szCs w:val="22"/>
        </w:rPr>
        <w:t xml:space="preserve">, </w:t>
      </w:r>
      <w:r>
        <w:rPr>
          <w:rFonts w:ascii="Arial" w:hAnsi="Arial" w:cs="Arial"/>
          <w:sz w:val="22"/>
          <w:szCs w:val="22"/>
        </w:rPr>
        <w:t>ditulis tegak</w:t>
      </w:r>
      <w:r w:rsidRPr="00E57688">
        <w:rPr>
          <w:rFonts w:ascii="Arial" w:hAnsi="Arial" w:cs="Arial"/>
          <w:sz w:val="22"/>
          <w:szCs w:val="22"/>
        </w:rPr>
        <w:t xml:space="preserve">, </w:t>
      </w:r>
      <w:r>
        <w:rPr>
          <w:rFonts w:ascii="Arial" w:hAnsi="Arial" w:cs="Arial"/>
          <w:sz w:val="22"/>
          <w:szCs w:val="22"/>
        </w:rPr>
        <w:t>dengan spasi 1.</w:t>
      </w:r>
    </w:p>
    <w:p w14:paraId="7854BC29" w14:textId="77777777" w:rsidR="00033435" w:rsidRDefault="00033435" w:rsidP="002F0873">
      <w:pPr>
        <w:pStyle w:val="NormalWeb"/>
        <w:spacing w:before="0" w:beforeAutospacing="0" w:after="0" w:afterAutospacing="0"/>
        <w:jc w:val="both"/>
        <w:rPr>
          <w:rFonts w:ascii="Arial" w:hAnsi="Arial" w:cs="Arial"/>
          <w:sz w:val="22"/>
          <w:szCs w:val="22"/>
        </w:rPr>
      </w:pPr>
    </w:p>
    <w:p w14:paraId="65C36F72" w14:textId="77777777" w:rsidR="00033435" w:rsidRDefault="00033435" w:rsidP="002F0873">
      <w:pPr>
        <w:pStyle w:val="NormalWeb"/>
        <w:spacing w:before="0" w:beforeAutospacing="0" w:after="0" w:afterAutospacing="0"/>
        <w:jc w:val="both"/>
        <w:rPr>
          <w:rFonts w:ascii="Arial" w:hAnsi="Arial" w:cs="Arial"/>
          <w:sz w:val="22"/>
          <w:szCs w:val="22"/>
        </w:rPr>
      </w:pPr>
    </w:p>
    <w:p w14:paraId="4D4FF76D" w14:textId="77777777" w:rsidR="00782B30" w:rsidRDefault="00782B30" w:rsidP="002F0873">
      <w:pPr>
        <w:pStyle w:val="NormalWeb"/>
        <w:spacing w:before="0" w:beforeAutospacing="0" w:after="0" w:afterAutospacing="0"/>
        <w:jc w:val="both"/>
        <w:rPr>
          <w:rFonts w:ascii="Arial" w:hAnsi="Arial" w:cs="Arial"/>
          <w:b/>
        </w:rPr>
        <w:sectPr w:rsidR="00782B30" w:rsidSect="0017615C">
          <w:headerReference w:type="default" r:id="rId7"/>
          <w:footerReference w:type="default" r:id="rId8"/>
          <w:pgSz w:w="11920" w:h="16840"/>
          <w:pgMar w:top="1252" w:right="1020" w:bottom="280" w:left="1600" w:header="720" w:footer="720" w:gutter="0"/>
          <w:cols w:space="720"/>
        </w:sectPr>
      </w:pPr>
    </w:p>
    <w:p w14:paraId="159760AD" w14:textId="6B704690" w:rsidR="002F0873" w:rsidRPr="009E5FBF" w:rsidRDefault="00AB7ED3" w:rsidP="002F0873">
      <w:pPr>
        <w:pStyle w:val="NormalWeb"/>
        <w:spacing w:before="0" w:beforeAutospacing="0" w:after="0" w:afterAutospacing="0"/>
        <w:jc w:val="both"/>
        <w:rPr>
          <w:rFonts w:ascii="Arial" w:hAnsi="Arial" w:cs="Arial"/>
          <w:b/>
        </w:rPr>
      </w:pPr>
      <w:r w:rsidRPr="009E5FBF">
        <w:rPr>
          <w:rFonts w:ascii="Arial" w:hAnsi="Arial" w:cs="Arial"/>
          <w:b/>
        </w:rPr>
        <w:t>Pendahuluan</w:t>
      </w:r>
    </w:p>
    <w:p w14:paraId="6B6494C7" w14:textId="77777777" w:rsidR="002F0873" w:rsidRPr="00A13A53" w:rsidRDefault="002F0873" w:rsidP="002F0873">
      <w:pPr>
        <w:pStyle w:val="NormalWeb"/>
        <w:spacing w:before="0" w:beforeAutospacing="0" w:after="0" w:afterAutospacing="0"/>
        <w:jc w:val="both"/>
        <w:rPr>
          <w:rFonts w:ascii="Arial" w:hAnsi="Arial" w:cs="Arial"/>
          <w:b/>
          <w:sz w:val="22"/>
          <w:szCs w:val="22"/>
        </w:rPr>
      </w:pPr>
      <w:r w:rsidRPr="00A13A53">
        <w:rPr>
          <w:rFonts w:ascii="Arial" w:hAnsi="Arial" w:cs="Arial"/>
          <w:b/>
          <w:sz w:val="22"/>
          <w:szCs w:val="22"/>
        </w:rPr>
        <w:t>Sub-sub judul</w:t>
      </w:r>
    </w:p>
    <w:p w14:paraId="0CAC7E86" w14:textId="498F7BE5"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 xml:space="preserve">Sub-sub-sub </w:t>
      </w:r>
      <w:r w:rsidR="00FF6F79">
        <w:rPr>
          <w:rFonts w:ascii="Arial" w:hAnsi="Arial" w:cs="Arial"/>
          <w:i/>
          <w:sz w:val="22"/>
          <w:szCs w:val="22"/>
        </w:rPr>
        <w:t>j</w:t>
      </w:r>
      <w:r w:rsidRPr="002D0762">
        <w:rPr>
          <w:rFonts w:ascii="Arial" w:hAnsi="Arial" w:cs="Arial"/>
          <w:i/>
          <w:sz w:val="22"/>
          <w:szCs w:val="22"/>
        </w:rPr>
        <w:t>udul</w:t>
      </w:r>
    </w:p>
    <w:p w14:paraId="507E8144" w14:textId="284BC5A3"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w:t>
      </w:r>
      <w:r w:rsidR="00995AEC">
        <w:rPr>
          <w:rFonts w:ascii="Arial" w:hAnsi="Arial" w:cs="Arial"/>
          <w:sz w:val="22"/>
          <w:szCs w:val="22"/>
        </w:rPr>
        <w:t>j</w:t>
      </w:r>
      <w:r w:rsidRPr="002D0762">
        <w:rPr>
          <w:rFonts w:ascii="Arial" w:hAnsi="Arial" w:cs="Arial"/>
          <w:sz w:val="22"/>
          <w:szCs w:val="22"/>
        </w:rPr>
        <w:t>udul</w:t>
      </w:r>
    </w:p>
    <w:p w14:paraId="38AE8D16" w14:textId="57A9BFB8" w:rsidR="002F0873" w:rsidRPr="00E76B44" w:rsidRDefault="00E76B44" w:rsidP="002F0873">
      <w:pPr>
        <w:ind w:firstLine="426"/>
        <w:jc w:val="both"/>
        <w:rPr>
          <w:rFonts w:ascii="Arial" w:hAnsi="Arial" w:cs="Arial"/>
          <w:sz w:val="22"/>
          <w:szCs w:val="22"/>
        </w:rPr>
      </w:pPr>
      <w:r w:rsidRPr="00E76B44">
        <w:rPr>
          <w:rFonts w:ascii="Arial" w:hAnsi="Arial" w:cs="Arial"/>
          <w:sz w:val="22"/>
          <w:szCs w:val="22"/>
        </w:rPr>
        <w:t>S</w:t>
      </w:r>
      <w:r w:rsidR="002F0873" w:rsidRPr="00E76B44">
        <w:rPr>
          <w:rFonts w:ascii="Arial" w:hAnsi="Arial" w:cs="Arial"/>
          <w:sz w:val="22"/>
          <w:szCs w:val="22"/>
        </w:rPr>
        <w:t>ub-sub judul ditulis dengan huruf Arial 11pt, huruf kapital pada awal kalimat, dicetak tebal.</w:t>
      </w:r>
    </w:p>
    <w:p w14:paraId="1B675F82"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Lalu untuk sub-sub-sub judul dicetak dengan huruf Arial 11pt, huruf cetak miring.</w:t>
      </w:r>
    </w:p>
    <w:p w14:paraId="67C7C1E2"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Untuk sub-sub-sub-sub judul ditulis dengan huruf kapital hanya pada awal judul saja. Ditulis dengan huruf Arial 11pt tanpa cetak miring.</w:t>
      </w:r>
    </w:p>
    <w:p w14:paraId="622B8E2F" w14:textId="3BFA8507" w:rsidR="00FC2375" w:rsidRPr="00E76B44" w:rsidRDefault="002F0873" w:rsidP="00FC2375">
      <w:pPr>
        <w:ind w:firstLine="426"/>
        <w:jc w:val="both"/>
        <w:rPr>
          <w:rFonts w:ascii="Arial" w:hAnsi="Arial" w:cs="Arial"/>
          <w:sz w:val="22"/>
          <w:szCs w:val="22"/>
        </w:rPr>
      </w:pPr>
      <w:r w:rsidRPr="00E76B44">
        <w:rPr>
          <w:rFonts w:ascii="Arial" w:hAnsi="Arial" w:cs="Arial"/>
          <w:sz w:val="22"/>
          <w:szCs w:val="22"/>
        </w:rPr>
        <w:t>Kalimat isi ditulis dengan huruf Arial 11pt, spasi 1.</w:t>
      </w:r>
    </w:p>
    <w:p w14:paraId="64E9B8AE" w14:textId="3620B248" w:rsidR="00CB7D64" w:rsidRPr="00134B9C" w:rsidRDefault="00CB7D64" w:rsidP="002F0873">
      <w:pPr>
        <w:ind w:firstLine="426"/>
        <w:jc w:val="both"/>
        <w:rPr>
          <w:rFonts w:ascii="Arial" w:hAnsi="Arial" w:cs="Arial"/>
          <w:color w:val="7030A0"/>
          <w:u w:val="single"/>
        </w:rPr>
      </w:pPr>
      <w:r w:rsidRPr="00134B9C">
        <w:rPr>
          <w:rFonts w:ascii="Arial" w:hAnsi="Arial" w:cs="Arial"/>
          <w:color w:val="7030A0"/>
          <w:u w:val="single"/>
        </w:rPr>
        <w:t xml:space="preserve">Pendahuluan berisi latar belakang masalah yang didukung dengan data dan kajian (sitasi) yang </w:t>
      </w:r>
      <w:r w:rsidR="00FC2375" w:rsidRPr="00134B9C">
        <w:rPr>
          <w:rFonts w:ascii="Arial" w:hAnsi="Arial" w:cs="Arial"/>
          <w:color w:val="7030A0"/>
          <w:u w:val="single"/>
        </w:rPr>
        <w:t>sesuai</w:t>
      </w:r>
      <w:r w:rsidRPr="00134B9C">
        <w:rPr>
          <w:rFonts w:ascii="Arial" w:hAnsi="Arial" w:cs="Arial"/>
          <w:color w:val="7030A0"/>
          <w:u w:val="single"/>
        </w:rPr>
        <w:t>, serta tersirat dapat menunjukkan (perumusan) masalah, dan tujuan.</w:t>
      </w:r>
    </w:p>
    <w:p w14:paraId="64864F95" w14:textId="77777777" w:rsidR="002F0873" w:rsidRPr="0001330B" w:rsidRDefault="002F0873" w:rsidP="002F0873">
      <w:pPr>
        <w:ind w:firstLine="426"/>
        <w:jc w:val="both"/>
        <w:rPr>
          <w:rFonts w:ascii="Arial" w:hAnsi="Arial" w:cs="Arial"/>
        </w:rPr>
      </w:pPr>
    </w:p>
    <w:p w14:paraId="0FA7FFFE" w14:textId="77777777" w:rsidR="002F0873" w:rsidRPr="009E5FBF" w:rsidRDefault="00AB7ED3" w:rsidP="002F0873">
      <w:pPr>
        <w:jc w:val="both"/>
        <w:rPr>
          <w:rFonts w:ascii="Arial" w:hAnsi="Arial" w:cs="Arial"/>
          <w:b/>
          <w:sz w:val="24"/>
          <w:szCs w:val="24"/>
        </w:rPr>
      </w:pPr>
      <w:r w:rsidRPr="009E5FBF">
        <w:rPr>
          <w:rFonts w:ascii="Arial" w:hAnsi="Arial" w:cs="Arial"/>
          <w:b/>
          <w:sz w:val="24"/>
          <w:szCs w:val="24"/>
        </w:rPr>
        <w:t>Metode</w:t>
      </w:r>
    </w:p>
    <w:p w14:paraId="3B14663A" w14:textId="77777777" w:rsidR="002F0873" w:rsidRPr="00A13A53" w:rsidRDefault="002F0873" w:rsidP="002F0873">
      <w:pPr>
        <w:pStyle w:val="NormalWeb"/>
        <w:spacing w:before="0" w:beforeAutospacing="0" w:after="0" w:afterAutospacing="0"/>
        <w:jc w:val="both"/>
        <w:rPr>
          <w:rFonts w:ascii="Arial" w:hAnsi="Arial" w:cs="Arial"/>
          <w:b/>
          <w:sz w:val="22"/>
          <w:szCs w:val="22"/>
        </w:rPr>
      </w:pPr>
      <w:r w:rsidRPr="00A13A53">
        <w:rPr>
          <w:rFonts w:ascii="Arial" w:hAnsi="Arial" w:cs="Arial"/>
          <w:b/>
          <w:sz w:val="22"/>
          <w:szCs w:val="22"/>
        </w:rPr>
        <w:t>Sub-sub judul</w:t>
      </w:r>
    </w:p>
    <w:p w14:paraId="18A28654" w14:textId="6DBBF116"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 xml:space="preserve">Sub-sub-sub </w:t>
      </w:r>
      <w:r w:rsidR="00FF6F79">
        <w:rPr>
          <w:rFonts w:ascii="Arial" w:hAnsi="Arial" w:cs="Arial"/>
          <w:i/>
          <w:sz w:val="22"/>
          <w:szCs w:val="22"/>
        </w:rPr>
        <w:t>j</w:t>
      </w:r>
      <w:r w:rsidRPr="002D0762">
        <w:rPr>
          <w:rFonts w:ascii="Arial" w:hAnsi="Arial" w:cs="Arial"/>
          <w:i/>
          <w:sz w:val="22"/>
          <w:szCs w:val="22"/>
        </w:rPr>
        <w:t>udul</w:t>
      </w:r>
    </w:p>
    <w:p w14:paraId="2E081464" w14:textId="13D38431"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w:t>
      </w:r>
      <w:r w:rsidR="00FF6F79">
        <w:rPr>
          <w:rFonts w:ascii="Arial" w:hAnsi="Arial" w:cs="Arial"/>
          <w:sz w:val="22"/>
          <w:szCs w:val="22"/>
        </w:rPr>
        <w:t>j</w:t>
      </w:r>
      <w:r w:rsidRPr="002D0762">
        <w:rPr>
          <w:rFonts w:ascii="Arial" w:hAnsi="Arial" w:cs="Arial"/>
          <w:sz w:val="22"/>
          <w:szCs w:val="22"/>
        </w:rPr>
        <w:t>udul</w:t>
      </w:r>
    </w:p>
    <w:p w14:paraId="1AED8DDE" w14:textId="23D15416" w:rsidR="002F0873" w:rsidRPr="00E76B44" w:rsidRDefault="00E76B44" w:rsidP="002F0873">
      <w:pPr>
        <w:ind w:firstLine="426"/>
        <w:jc w:val="both"/>
        <w:rPr>
          <w:rFonts w:ascii="Arial" w:hAnsi="Arial" w:cs="Arial"/>
          <w:sz w:val="22"/>
          <w:szCs w:val="22"/>
        </w:rPr>
      </w:pPr>
      <w:r w:rsidRPr="00E76B44">
        <w:rPr>
          <w:rFonts w:ascii="Arial" w:hAnsi="Arial" w:cs="Arial"/>
          <w:sz w:val="22"/>
          <w:szCs w:val="22"/>
        </w:rPr>
        <w:t>S</w:t>
      </w:r>
      <w:r w:rsidR="002F0873" w:rsidRPr="00E76B44">
        <w:rPr>
          <w:rFonts w:ascii="Arial" w:hAnsi="Arial" w:cs="Arial"/>
          <w:sz w:val="22"/>
          <w:szCs w:val="22"/>
        </w:rPr>
        <w:t>ub-sub judul ditulis dengan huruf Arial 11pt, huruf kapital pada awal kalimat, dicetak tebal.</w:t>
      </w:r>
    </w:p>
    <w:p w14:paraId="26684069"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Lalu untuk sub-sub-sub judul dicetak dengan huruf Arial 11pt, huruf cetak miring.</w:t>
      </w:r>
    </w:p>
    <w:p w14:paraId="087BCFEB"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Untuk sub-sub-sub-sub judul ditulis dengan huruf kapital hanya pada awal judul saja. Ditulis dengan huruf Arial 11pt tanpa cetak miring.</w:t>
      </w:r>
    </w:p>
    <w:p w14:paraId="10E420B3"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Kalimat isi ditulis dengan huruf Arial 11pt, spasi 1.</w:t>
      </w:r>
    </w:p>
    <w:p w14:paraId="1AC71A98" w14:textId="77777777" w:rsidR="002F0873" w:rsidRPr="0001330B" w:rsidRDefault="002F0873" w:rsidP="002F0873">
      <w:pPr>
        <w:jc w:val="both"/>
        <w:rPr>
          <w:rFonts w:ascii="Arial" w:hAnsi="Arial" w:cs="Arial"/>
          <w:lang w:val="sv-SE"/>
        </w:rPr>
      </w:pPr>
    </w:p>
    <w:p w14:paraId="6353E919" w14:textId="77777777" w:rsidR="002F0873" w:rsidRPr="009E5FBF" w:rsidRDefault="00AB7ED3" w:rsidP="002F0873">
      <w:pPr>
        <w:jc w:val="both"/>
        <w:rPr>
          <w:rFonts w:ascii="Arial" w:hAnsi="Arial" w:cs="Arial"/>
          <w:b/>
          <w:sz w:val="24"/>
          <w:szCs w:val="24"/>
        </w:rPr>
      </w:pPr>
      <w:r w:rsidRPr="009E5FBF">
        <w:rPr>
          <w:rFonts w:ascii="Arial" w:hAnsi="Arial" w:cs="Arial"/>
          <w:b/>
          <w:sz w:val="24"/>
          <w:szCs w:val="24"/>
        </w:rPr>
        <w:t>Kajian Teori</w:t>
      </w:r>
    </w:p>
    <w:p w14:paraId="2522408C" w14:textId="77777777" w:rsidR="002F0873" w:rsidRPr="00A13A53" w:rsidRDefault="002F0873" w:rsidP="002F0873">
      <w:pPr>
        <w:pStyle w:val="NormalWeb"/>
        <w:spacing w:before="0" w:beforeAutospacing="0" w:after="0" w:afterAutospacing="0"/>
        <w:jc w:val="both"/>
        <w:rPr>
          <w:rFonts w:ascii="Arial" w:hAnsi="Arial" w:cs="Arial"/>
          <w:b/>
          <w:sz w:val="22"/>
          <w:szCs w:val="22"/>
        </w:rPr>
      </w:pPr>
      <w:r w:rsidRPr="00A13A53">
        <w:rPr>
          <w:rFonts w:ascii="Arial" w:hAnsi="Arial" w:cs="Arial"/>
          <w:b/>
          <w:sz w:val="22"/>
          <w:szCs w:val="22"/>
        </w:rPr>
        <w:t>Sub-sub judul</w:t>
      </w:r>
    </w:p>
    <w:p w14:paraId="2E12F3E2" w14:textId="23201A98"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 xml:space="preserve">Sub-sub-sub </w:t>
      </w:r>
      <w:r w:rsidR="00FF6F79">
        <w:rPr>
          <w:rFonts w:ascii="Arial" w:hAnsi="Arial" w:cs="Arial"/>
          <w:i/>
          <w:sz w:val="22"/>
          <w:szCs w:val="22"/>
        </w:rPr>
        <w:t>j</w:t>
      </w:r>
      <w:r w:rsidRPr="002D0762">
        <w:rPr>
          <w:rFonts w:ascii="Arial" w:hAnsi="Arial" w:cs="Arial"/>
          <w:i/>
          <w:sz w:val="22"/>
          <w:szCs w:val="22"/>
        </w:rPr>
        <w:t>udul</w:t>
      </w:r>
    </w:p>
    <w:p w14:paraId="2822E158" w14:textId="698D0ED3"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w:t>
      </w:r>
      <w:r w:rsidR="00FF6F79">
        <w:rPr>
          <w:rFonts w:ascii="Arial" w:hAnsi="Arial" w:cs="Arial"/>
          <w:sz w:val="22"/>
          <w:szCs w:val="22"/>
        </w:rPr>
        <w:t>j</w:t>
      </w:r>
      <w:r w:rsidRPr="002D0762">
        <w:rPr>
          <w:rFonts w:ascii="Arial" w:hAnsi="Arial" w:cs="Arial"/>
          <w:sz w:val="22"/>
          <w:szCs w:val="22"/>
        </w:rPr>
        <w:t>udul</w:t>
      </w:r>
    </w:p>
    <w:p w14:paraId="73B04248"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Sedangkan untuk sub-sub judul ditulis dengan huruf Arial 11pt, huruf kapital pada awal kalimat, dicetak tebal.</w:t>
      </w:r>
    </w:p>
    <w:p w14:paraId="4BEBBE37"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Lalu untuk sub-sub-sub judul dicetak dengan huruf Arial 11pt, huruf cetak miring.</w:t>
      </w:r>
    </w:p>
    <w:p w14:paraId="2DED19C6"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Untuk sub-sub-sub-sub judul ditulis dengan huruf kapital hanya pada awal judul saja. Ditulis dengan huruf Arial 11pt tanpa cetak miring.</w:t>
      </w:r>
    </w:p>
    <w:p w14:paraId="7C0299F1" w14:textId="12C9E7CD"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lastRenderedPageBreak/>
        <w:t>Kalimat isi ditulis dengan huruf Arial 11pt, spasi 1.</w:t>
      </w:r>
    </w:p>
    <w:p w14:paraId="66CE62EF" w14:textId="31C24B32" w:rsidR="00CB7D64" w:rsidRPr="00134B9C" w:rsidRDefault="00CB7D64" w:rsidP="002F0873">
      <w:pPr>
        <w:ind w:firstLine="426"/>
        <w:jc w:val="both"/>
        <w:rPr>
          <w:rFonts w:ascii="Arial" w:hAnsi="Arial" w:cs="Arial"/>
          <w:color w:val="7030A0"/>
          <w:u w:val="single"/>
        </w:rPr>
      </w:pPr>
      <w:r w:rsidRPr="00134B9C">
        <w:rPr>
          <w:rFonts w:ascii="Arial" w:hAnsi="Arial" w:cs="Arial"/>
          <w:color w:val="7030A0"/>
          <w:u w:val="single"/>
        </w:rPr>
        <w:t>Kajian Teori terdiri dari penelitian terdahulu dan teori yang tepat digunakan untuk memperkuat ulasan pendahuluan dan pembahasan.</w:t>
      </w:r>
    </w:p>
    <w:p w14:paraId="0AD8AAAA" w14:textId="77777777" w:rsidR="002F0873" w:rsidRPr="00FF1C0C" w:rsidRDefault="002F0873" w:rsidP="002F0873">
      <w:pPr>
        <w:jc w:val="both"/>
        <w:rPr>
          <w:rFonts w:ascii="Arial" w:hAnsi="Arial" w:cs="Arial"/>
          <w:lang w:val="sv-SE"/>
        </w:rPr>
      </w:pPr>
    </w:p>
    <w:p w14:paraId="3517F5D4" w14:textId="2180B325" w:rsidR="002F0873" w:rsidRPr="009E5FBF" w:rsidRDefault="009E5FBF" w:rsidP="002F0873">
      <w:pPr>
        <w:rPr>
          <w:rFonts w:ascii="Arial" w:hAnsi="Arial" w:cs="Arial"/>
          <w:sz w:val="24"/>
          <w:szCs w:val="24"/>
          <w:lang w:val="sv-SE"/>
        </w:rPr>
      </w:pPr>
      <w:r w:rsidRPr="009E5FBF">
        <w:rPr>
          <w:rFonts w:ascii="Arial" w:hAnsi="Arial" w:cs="Arial"/>
          <w:b/>
          <w:bCs/>
          <w:sz w:val="24"/>
          <w:szCs w:val="24"/>
          <w:lang w:val="sv-SE"/>
        </w:rPr>
        <w:t xml:space="preserve">Hasil Penelitian </w:t>
      </w:r>
      <w:r w:rsidR="00A871E2">
        <w:rPr>
          <w:rFonts w:ascii="Arial" w:hAnsi="Arial" w:cs="Arial"/>
          <w:b/>
          <w:bCs/>
          <w:sz w:val="24"/>
          <w:szCs w:val="24"/>
          <w:lang w:val="sv-SE"/>
        </w:rPr>
        <w:t>d</w:t>
      </w:r>
      <w:r w:rsidRPr="009E5FBF">
        <w:rPr>
          <w:rFonts w:ascii="Arial" w:hAnsi="Arial" w:cs="Arial"/>
          <w:b/>
          <w:bCs/>
          <w:sz w:val="24"/>
          <w:szCs w:val="24"/>
          <w:lang w:val="sv-SE"/>
        </w:rPr>
        <w:t>an Pembahasan</w:t>
      </w:r>
    </w:p>
    <w:p w14:paraId="2A98AB94" w14:textId="6272EE9D" w:rsidR="00E76B44" w:rsidRPr="00E76B44" w:rsidRDefault="00E76B44" w:rsidP="002F0873">
      <w:pPr>
        <w:pStyle w:val="NormalWeb"/>
        <w:spacing w:before="0" w:beforeAutospacing="0" w:after="0" w:afterAutospacing="0"/>
        <w:jc w:val="both"/>
        <w:rPr>
          <w:rFonts w:ascii="Arial" w:hAnsi="Arial" w:cs="Arial"/>
          <w:b/>
          <w:sz w:val="22"/>
          <w:szCs w:val="22"/>
        </w:rPr>
      </w:pPr>
      <w:r w:rsidRPr="00A13A53">
        <w:rPr>
          <w:rFonts w:ascii="Arial" w:hAnsi="Arial" w:cs="Arial"/>
          <w:b/>
          <w:sz w:val="22"/>
          <w:szCs w:val="22"/>
        </w:rPr>
        <w:t>Sub-sub judul</w:t>
      </w:r>
    </w:p>
    <w:p w14:paraId="733E9716" w14:textId="0BA2CD20" w:rsidR="002F0873" w:rsidRDefault="002F0873" w:rsidP="002F0873">
      <w:pPr>
        <w:pStyle w:val="NormalWeb"/>
        <w:spacing w:before="0" w:beforeAutospacing="0" w:after="0" w:afterAutospacing="0"/>
        <w:jc w:val="both"/>
        <w:rPr>
          <w:rFonts w:ascii="Arial" w:hAnsi="Arial" w:cs="Arial"/>
          <w:i/>
          <w:sz w:val="22"/>
          <w:szCs w:val="22"/>
        </w:rPr>
      </w:pPr>
      <w:r w:rsidRPr="002D0762">
        <w:rPr>
          <w:rFonts w:ascii="Arial" w:hAnsi="Arial" w:cs="Arial"/>
          <w:i/>
          <w:sz w:val="22"/>
          <w:szCs w:val="22"/>
        </w:rPr>
        <w:t xml:space="preserve">Sub-sub-sub </w:t>
      </w:r>
      <w:r w:rsidR="00FF6F79">
        <w:rPr>
          <w:rFonts w:ascii="Arial" w:hAnsi="Arial" w:cs="Arial"/>
          <w:i/>
          <w:sz w:val="22"/>
          <w:szCs w:val="22"/>
        </w:rPr>
        <w:t>j</w:t>
      </w:r>
      <w:r w:rsidRPr="002D0762">
        <w:rPr>
          <w:rFonts w:ascii="Arial" w:hAnsi="Arial" w:cs="Arial"/>
          <w:i/>
          <w:sz w:val="22"/>
          <w:szCs w:val="22"/>
        </w:rPr>
        <w:t>udul</w:t>
      </w:r>
    </w:p>
    <w:p w14:paraId="4337155D" w14:textId="531B1077" w:rsidR="002F0873" w:rsidRPr="002D0762" w:rsidRDefault="002F0873" w:rsidP="002F0873">
      <w:pPr>
        <w:pStyle w:val="NormalWeb"/>
        <w:spacing w:before="0" w:beforeAutospacing="0" w:after="0" w:afterAutospacing="0"/>
        <w:jc w:val="both"/>
        <w:rPr>
          <w:rFonts w:ascii="Arial" w:hAnsi="Arial" w:cs="Arial"/>
          <w:sz w:val="22"/>
          <w:szCs w:val="22"/>
        </w:rPr>
      </w:pPr>
      <w:r w:rsidRPr="002D0762">
        <w:rPr>
          <w:rFonts w:ascii="Arial" w:hAnsi="Arial" w:cs="Arial"/>
          <w:sz w:val="22"/>
          <w:szCs w:val="22"/>
        </w:rPr>
        <w:t>Sub-sub-sub</w:t>
      </w:r>
      <w:r>
        <w:rPr>
          <w:rFonts w:ascii="Arial" w:hAnsi="Arial" w:cs="Arial"/>
          <w:sz w:val="22"/>
          <w:szCs w:val="22"/>
        </w:rPr>
        <w:t>-sub</w:t>
      </w:r>
      <w:r w:rsidRPr="002D0762">
        <w:rPr>
          <w:rFonts w:ascii="Arial" w:hAnsi="Arial" w:cs="Arial"/>
          <w:sz w:val="22"/>
          <w:szCs w:val="22"/>
        </w:rPr>
        <w:t xml:space="preserve"> </w:t>
      </w:r>
      <w:r w:rsidR="00FF6F79">
        <w:rPr>
          <w:rFonts w:ascii="Arial" w:hAnsi="Arial" w:cs="Arial"/>
          <w:sz w:val="22"/>
          <w:szCs w:val="22"/>
        </w:rPr>
        <w:t>j</w:t>
      </w:r>
      <w:r w:rsidRPr="002D0762">
        <w:rPr>
          <w:rFonts w:ascii="Arial" w:hAnsi="Arial" w:cs="Arial"/>
          <w:sz w:val="22"/>
          <w:szCs w:val="22"/>
        </w:rPr>
        <w:t>udul</w:t>
      </w:r>
    </w:p>
    <w:p w14:paraId="06ECAB07"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Sedangkan untuk sub-sub judul ditulis dengan huruf Arial 11pt, huruf kapital pada awal kalimat, dicetak tebal.</w:t>
      </w:r>
    </w:p>
    <w:p w14:paraId="4069E936"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Lalu untuk sub-sub-sub judul dicetak dengan huruf Arial 11pt, huruf cetak miring.</w:t>
      </w:r>
    </w:p>
    <w:p w14:paraId="3A2482E7"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Untuk sub-sub-sub-sub judul ditulis dengan huruf kapital hanya pada awal judul saja. Ditulis dengan huruf Arial 11pt tanpa cetak miring.</w:t>
      </w:r>
    </w:p>
    <w:p w14:paraId="25BE99EF"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Kalimat isi ditulis dengan huruf Arial 11pt, spasi 1.</w:t>
      </w:r>
    </w:p>
    <w:p w14:paraId="1C241A47" w14:textId="77777777" w:rsidR="002F0873" w:rsidRPr="00E76B44" w:rsidRDefault="002F0873" w:rsidP="002F0873">
      <w:pPr>
        <w:ind w:firstLine="426"/>
        <w:jc w:val="both"/>
        <w:rPr>
          <w:rFonts w:ascii="Arial" w:hAnsi="Arial" w:cs="Arial"/>
          <w:sz w:val="22"/>
          <w:szCs w:val="22"/>
        </w:rPr>
      </w:pPr>
      <w:r w:rsidRPr="00E76B44">
        <w:rPr>
          <w:rFonts w:ascii="Arial" w:hAnsi="Arial" w:cs="Arial"/>
          <w:sz w:val="22"/>
          <w:szCs w:val="22"/>
        </w:rPr>
        <w:t>Untuk panduan penulisan kutipan</w:t>
      </w:r>
      <w:r w:rsidRPr="00E76B44">
        <w:rPr>
          <w:rStyle w:val="FootnoteReference"/>
          <w:rFonts w:ascii="Arial" w:hAnsi="Arial" w:cs="Arial"/>
          <w:sz w:val="22"/>
          <w:szCs w:val="22"/>
        </w:rPr>
        <w:footnoteReference w:id="1"/>
      </w:r>
    </w:p>
    <w:p w14:paraId="3010CEF7" w14:textId="77777777" w:rsidR="002F0873" w:rsidRDefault="002F0873" w:rsidP="002F0873">
      <w:pPr>
        <w:ind w:firstLine="426"/>
        <w:jc w:val="both"/>
        <w:rPr>
          <w:rFonts w:ascii="Arial" w:hAnsi="Arial" w:cs="Arial"/>
        </w:rPr>
      </w:pPr>
    </w:p>
    <w:p w14:paraId="0FE0A3EA" w14:textId="77777777" w:rsidR="002F0873" w:rsidRPr="00900384" w:rsidRDefault="00C368DC" w:rsidP="002F0873">
      <w:pPr>
        <w:ind w:firstLine="720"/>
        <w:jc w:val="both"/>
        <w:rPr>
          <w:rFonts w:ascii="Arial" w:hAnsi="Arial" w:cs="Arial"/>
          <w:lang w:val="sv-SE"/>
        </w:rPr>
      </w:pPr>
      <w:r>
        <w:rPr>
          <w:noProof/>
        </w:rPr>
        <w:pict w14:anchorId="70C5A163">
          <v:rect id="Rectangle 17" o:spid="_x0000_s2050" alt="" style="position:absolute;left:0;text-align:left;margin-left:-8.7pt;margin-top:.9pt;width:246.05pt;height:120.75pt;z-index:25166028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v:textbox>
              <w:txbxContent>
                <w:p w14:paraId="1820121E" w14:textId="77777777" w:rsidR="002F0873" w:rsidRDefault="002F0873" w:rsidP="002F0873">
                  <w:r>
                    <w:rPr>
                      <w:noProof/>
                      <w:lang w:val="id-ID" w:eastAsia="id-ID"/>
                    </w:rPr>
                    <w:drawing>
                      <wp:inline distT="0" distB="0" distL="0" distR="0" wp14:anchorId="204CC63B" wp14:editId="3C5D79BC">
                        <wp:extent cx="2812415" cy="1362710"/>
                        <wp:effectExtent l="19050" t="0" r="6985" b="0"/>
                        <wp:docPr id="3" name="Picture 45" descr="D:\bahan proposal_2012\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bahan proposal_2012\15.jpeg"/>
                                <pic:cNvPicPr>
                                  <a:picLocks noChangeAspect="1" noChangeArrowheads="1"/>
                                </pic:cNvPicPr>
                              </pic:nvPicPr>
                              <pic:blipFill>
                                <a:blip r:embed="rId9"/>
                                <a:srcRect/>
                                <a:stretch>
                                  <a:fillRect/>
                                </a:stretch>
                              </pic:blipFill>
                              <pic:spPr bwMode="auto">
                                <a:xfrm>
                                  <a:off x="0" y="0"/>
                                  <a:ext cx="2812415" cy="1362710"/>
                                </a:xfrm>
                                <a:prstGeom prst="rect">
                                  <a:avLst/>
                                </a:prstGeom>
                                <a:noFill/>
                                <a:ln w="9525">
                                  <a:noFill/>
                                  <a:miter lim="800000"/>
                                  <a:headEnd/>
                                  <a:tailEnd/>
                                </a:ln>
                              </pic:spPr>
                            </pic:pic>
                          </a:graphicData>
                        </a:graphic>
                      </wp:inline>
                    </w:drawing>
                  </w:r>
                </w:p>
              </w:txbxContent>
            </v:textbox>
          </v:rect>
        </w:pict>
      </w:r>
    </w:p>
    <w:p w14:paraId="37FCF4BE" w14:textId="77777777" w:rsidR="002F0873" w:rsidRPr="00900384" w:rsidRDefault="002F0873" w:rsidP="002F0873">
      <w:pPr>
        <w:ind w:firstLine="720"/>
        <w:jc w:val="both"/>
        <w:rPr>
          <w:rFonts w:ascii="Arial" w:hAnsi="Arial" w:cs="Arial"/>
          <w:lang w:val="sv-SE"/>
        </w:rPr>
      </w:pPr>
    </w:p>
    <w:p w14:paraId="7E45E15B" w14:textId="77777777" w:rsidR="002F0873" w:rsidRPr="00900384" w:rsidRDefault="002F0873" w:rsidP="002F0873">
      <w:pPr>
        <w:ind w:firstLine="720"/>
        <w:jc w:val="both"/>
        <w:rPr>
          <w:rFonts w:ascii="Arial" w:hAnsi="Arial" w:cs="Arial"/>
          <w:lang w:val="sv-SE"/>
        </w:rPr>
      </w:pPr>
    </w:p>
    <w:p w14:paraId="59E35313" w14:textId="77777777" w:rsidR="002F0873" w:rsidRPr="00900384" w:rsidRDefault="002F0873" w:rsidP="002F0873">
      <w:pPr>
        <w:ind w:firstLine="720"/>
        <w:jc w:val="both"/>
        <w:rPr>
          <w:rFonts w:ascii="Arial" w:hAnsi="Arial" w:cs="Arial"/>
          <w:lang w:val="sv-SE"/>
        </w:rPr>
      </w:pPr>
    </w:p>
    <w:p w14:paraId="00F6D2DA" w14:textId="77777777" w:rsidR="002F0873" w:rsidRPr="00900384" w:rsidRDefault="002F0873" w:rsidP="002F0873">
      <w:pPr>
        <w:ind w:firstLine="720"/>
        <w:jc w:val="both"/>
        <w:rPr>
          <w:rFonts w:ascii="Arial" w:hAnsi="Arial" w:cs="Arial"/>
          <w:lang w:val="sv-SE"/>
        </w:rPr>
      </w:pPr>
    </w:p>
    <w:p w14:paraId="1803AB99" w14:textId="77777777" w:rsidR="002F0873" w:rsidRPr="00900384" w:rsidRDefault="002F0873" w:rsidP="002F0873">
      <w:pPr>
        <w:ind w:firstLine="720"/>
        <w:jc w:val="both"/>
        <w:rPr>
          <w:rFonts w:ascii="Arial" w:hAnsi="Arial" w:cs="Arial"/>
          <w:lang w:val="sv-SE"/>
        </w:rPr>
      </w:pPr>
    </w:p>
    <w:p w14:paraId="5FDABB1D" w14:textId="77777777" w:rsidR="002F0873" w:rsidRPr="00900384" w:rsidRDefault="002F0873" w:rsidP="002F0873">
      <w:pPr>
        <w:ind w:firstLine="720"/>
        <w:jc w:val="both"/>
        <w:rPr>
          <w:rFonts w:ascii="Arial" w:hAnsi="Arial" w:cs="Arial"/>
          <w:lang w:val="sv-SE"/>
        </w:rPr>
      </w:pPr>
    </w:p>
    <w:p w14:paraId="65492528" w14:textId="77777777" w:rsidR="002F0873" w:rsidRPr="00900384" w:rsidRDefault="002F0873" w:rsidP="002F0873">
      <w:pPr>
        <w:ind w:firstLine="720"/>
        <w:jc w:val="both"/>
        <w:rPr>
          <w:rFonts w:ascii="Arial" w:hAnsi="Arial" w:cs="Arial"/>
          <w:lang w:val="sv-SE"/>
        </w:rPr>
      </w:pPr>
    </w:p>
    <w:p w14:paraId="42235AFB" w14:textId="77777777" w:rsidR="002F0873" w:rsidRPr="00900384" w:rsidRDefault="002F0873" w:rsidP="002F0873">
      <w:pPr>
        <w:ind w:firstLine="720"/>
        <w:jc w:val="both"/>
        <w:rPr>
          <w:rFonts w:ascii="Arial" w:hAnsi="Arial" w:cs="Arial"/>
          <w:lang w:val="sv-SE"/>
        </w:rPr>
      </w:pPr>
    </w:p>
    <w:p w14:paraId="616614CA" w14:textId="77777777" w:rsidR="002F0873" w:rsidRDefault="002F0873" w:rsidP="002F0873">
      <w:pPr>
        <w:rPr>
          <w:rFonts w:ascii="Arial" w:hAnsi="Arial" w:cs="Arial"/>
          <w:b/>
          <w:sz w:val="18"/>
          <w:szCs w:val="18"/>
        </w:rPr>
      </w:pPr>
    </w:p>
    <w:p w14:paraId="24387FC6" w14:textId="77777777" w:rsidR="002F0873" w:rsidRDefault="002F0873" w:rsidP="002F0873">
      <w:pPr>
        <w:ind w:left="990" w:hanging="990"/>
        <w:rPr>
          <w:rFonts w:ascii="Arial" w:hAnsi="Arial" w:cs="Arial"/>
          <w:b/>
          <w:sz w:val="18"/>
          <w:szCs w:val="18"/>
        </w:rPr>
      </w:pPr>
      <w:r w:rsidRPr="000576E0">
        <w:rPr>
          <w:rFonts w:ascii="Arial" w:hAnsi="Arial" w:cs="Arial"/>
          <w:b/>
          <w:sz w:val="18"/>
          <w:szCs w:val="18"/>
        </w:rPr>
        <w:t>Gambar 1</w:t>
      </w:r>
      <w:r>
        <w:rPr>
          <w:rFonts w:ascii="Arial" w:hAnsi="Arial" w:cs="Arial"/>
          <w:b/>
          <w:sz w:val="18"/>
          <w:szCs w:val="18"/>
        </w:rPr>
        <w:t>:</w:t>
      </w:r>
      <w:r>
        <w:rPr>
          <w:rFonts w:ascii="Arial" w:hAnsi="Arial" w:cs="Arial"/>
          <w:b/>
          <w:sz w:val="18"/>
          <w:szCs w:val="18"/>
        </w:rPr>
        <w:tab/>
        <w:t>Deskripsi gambar ditulis dengan huruf Arial 9 pt dicetak tebal, spasi 1</w:t>
      </w:r>
    </w:p>
    <w:p w14:paraId="268A821C" w14:textId="6DC2585A" w:rsidR="002F0873" w:rsidRDefault="002F0873" w:rsidP="000129A8">
      <w:pPr>
        <w:ind w:left="993" w:hanging="993"/>
        <w:rPr>
          <w:rFonts w:ascii="Arial" w:hAnsi="Arial" w:cs="Arial"/>
          <w:b/>
          <w:sz w:val="18"/>
          <w:szCs w:val="18"/>
        </w:rPr>
      </w:pPr>
      <w:r>
        <w:rPr>
          <w:rFonts w:ascii="Arial" w:hAnsi="Arial" w:cs="Arial"/>
          <w:b/>
          <w:sz w:val="18"/>
          <w:szCs w:val="18"/>
        </w:rPr>
        <w:t>(</w:t>
      </w:r>
      <w:r w:rsidRPr="000576E0">
        <w:rPr>
          <w:rFonts w:ascii="Arial" w:hAnsi="Arial" w:cs="Arial"/>
          <w:b/>
          <w:sz w:val="18"/>
          <w:szCs w:val="18"/>
        </w:rPr>
        <w:t xml:space="preserve">Sumber: </w:t>
      </w:r>
      <w:r>
        <w:rPr>
          <w:rFonts w:ascii="Arial" w:hAnsi="Arial" w:cs="Arial"/>
          <w:b/>
          <w:sz w:val="18"/>
          <w:szCs w:val="18"/>
        </w:rPr>
        <w:t xml:space="preserve">Ditulis Dengan Huruf Kapital Awal Kata </w:t>
      </w:r>
      <w:r w:rsidR="008C652D">
        <w:rPr>
          <w:rFonts w:ascii="Arial" w:hAnsi="Arial" w:cs="Arial"/>
          <w:b/>
          <w:sz w:val="18"/>
          <w:szCs w:val="18"/>
        </w:rPr>
        <w:t>d</w:t>
      </w:r>
      <w:r>
        <w:rPr>
          <w:rFonts w:ascii="Arial" w:hAnsi="Arial" w:cs="Arial"/>
          <w:b/>
          <w:sz w:val="18"/>
          <w:szCs w:val="18"/>
        </w:rPr>
        <w:t>an Cetak Tebal</w:t>
      </w:r>
      <w:r w:rsidRPr="000576E0">
        <w:rPr>
          <w:rFonts w:ascii="Arial" w:hAnsi="Arial" w:cs="Arial"/>
          <w:b/>
          <w:sz w:val="18"/>
          <w:szCs w:val="18"/>
        </w:rPr>
        <w:t xml:space="preserve">, </w:t>
      </w:r>
      <w:r>
        <w:rPr>
          <w:rFonts w:ascii="Arial" w:hAnsi="Arial" w:cs="Arial"/>
          <w:b/>
          <w:sz w:val="18"/>
          <w:szCs w:val="18"/>
        </w:rPr>
        <w:t>Tahun, Halaman)</w:t>
      </w:r>
    </w:p>
    <w:p w14:paraId="2AAE21F9" w14:textId="77777777" w:rsidR="002F0873" w:rsidRDefault="002F0873" w:rsidP="002F0873">
      <w:pPr>
        <w:ind w:left="990" w:hanging="990"/>
        <w:rPr>
          <w:rFonts w:ascii="Arial" w:hAnsi="Arial" w:cs="Arial"/>
          <w:b/>
          <w:sz w:val="18"/>
          <w:szCs w:val="18"/>
        </w:rPr>
      </w:pPr>
    </w:p>
    <w:p w14:paraId="755A10F7" w14:textId="77777777" w:rsidR="002F0873" w:rsidRPr="000576E0" w:rsidRDefault="002F0873" w:rsidP="002F0873">
      <w:pPr>
        <w:ind w:left="990" w:hanging="990"/>
        <w:rPr>
          <w:rFonts w:ascii="Arial" w:hAnsi="Arial" w:cs="Arial"/>
          <w:b/>
          <w:sz w:val="18"/>
          <w:szCs w:val="18"/>
        </w:rPr>
      </w:pPr>
    </w:p>
    <w:p w14:paraId="1B49C6D3" w14:textId="392A0030" w:rsidR="002F0873" w:rsidRDefault="002F0873" w:rsidP="002F0873">
      <w:pPr>
        <w:jc w:val="center"/>
        <w:rPr>
          <w:rFonts w:ascii="Arial" w:hAnsi="Arial" w:cs="Arial"/>
          <w:b/>
          <w:sz w:val="18"/>
          <w:szCs w:val="18"/>
        </w:rPr>
      </w:pPr>
      <w:r w:rsidRPr="000428AE">
        <w:rPr>
          <w:rFonts w:ascii="Arial" w:hAnsi="Arial" w:cs="Arial"/>
          <w:b/>
          <w:sz w:val="18"/>
          <w:szCs w:val="18"/>
        </w:rPr>
        <w:t>Tabel 1: Deskripsi gambar ditulis dengan huruf Ar</w:t>
      </w:r>
      <w:r>
        <w:rPr>
          <w:rFonts w:ascii="Arial" w:hAnsi="Arial" w:cs="Arial"/>
          <w:b/>
          <w:sz w:val="18"/>
          <w:szCs w:val="18"/>
        </w:rPr>
        <w:t>ial 9 pt dicetak tebal, spasi 1</w:t>
      </w:r>
      <w:r w:rsidR="008C652D">
        <w:rPr>
          <w:rFonts w:ascii="Arial" w:hAnsi="Arial" w:cs="Arial"/>
          <w:b/>
          <w:sz w:val="18"/>
          <w:szCs w:val="18"/>
        </w:rPr>
        <w:t xml:space="preserve">, </w:t>
      </w:r>
      <w:r w:rsidR="008C652D" w:rsidRPr="008C652D">
        <w:rPr>
          <w:rFonts w:ascii="Arial" w:hAnsi="Arial" w:cs="Arial"/>
          <w:b/>
          <w:sz w:val="18"/>
          <w:szCs w:val="18"/>
        </w:rPr>
        <w:t>Tabel dibuat dengan menggunakan garis horizontal, tanpa garis vertikal</w:t>
      </w:r>
    </w:p>
    <w:p w14:paraId="785D4020" w14:textId="77777777" w:rsidR="002F0873" w:rsidRPr="000428AE" w:rsidRDefault="002F0873" w:rsidP="002F0873">
      <w:pPr>
        <w:jc w:val="center"/>
        <w:rPr>
          <w:rFonts w:ascii="Arial" w:hAnsi="Arial" w:cs="Arial"/>
          <w:b/>
          <w:sz w:val="18"/>
          <w:szCs w:val="18"/>
        </w:rPr>
      </w:pPr>
    </w:p>
    <w:tbl>
      <w:tblPr>
        <w:tblW w:w="0" w:type="auto"/>
        <w:tblBorders>
          <w:top w:val="single" w:sz="4" w:space="0" w:color="000000"/>
          <w:bottom w:val="single" w:sz="4" w:space="0" w:color="000000"/>
          <w:insideH w:val="single" w:sz="4" w:space="0" w:color="000000"/>
        </w:tblBorders>
        <w:tblLook w:val="04A0" w:firstRow="1" w:lastRow="0" w:firstColumn="1" w:lastColumn="0" w:noHBand="0" w:noVBand="1"/>
      </w:tblPr>
      <w:tblGrid>
        <w:gridCol w:w="1501"/>
        <w:gridCol w:w="1502"/>
        <w:gridCol w:w="1503"/>
      </w:tblGrid>
      <w:tr w:rsidR="002F0873" w:rsidRPr="00966A94" w14:paraId="726FC46B" w14:textId="77777777" w:rsidTr="001C67E1">
        <w:tc>
          <w:tcPr>
            <w:tcW w:w="1560" w:type="dxa"/>
            <w:shd w:val="clear" w:color="auto" w:fill="F2F2F2"/>
          </w:tcPr>
          <w:p w14:paraId="2C7203A9" w14:textId="77777777" w:rsidR="002F0873" w:rsidRPr="00966A94" w:rsidRDefault="002F0873" w:rsidP="001C67E1">
            <w:pPr>
              <w:spacing w:line="360" w:lineRule="auto"/>
              <w:jc w:val="center"/>
              <w:rPr>
                <w:rFonts w:ascii="Arial" w:hAnsi="Arial" w:cs="Arial"/>
              </w:rPr>
            </w:pPr>
            <w:r w:rsidRPr="00966A94">
              <w:rPr>
                <w:rFonts w:ascii="Arial" w:hAnsi="Arial" w:cs="Arial"/>
              </w:rPr>
              <w:t>Kolom 1</w:t>
            </w:r>
          </w:p>
        </w:tc>
        <w:tc>
          <w:tcPr>
            <w:tcW w:w="1560" w:type="dxa"/>
            <w:shd w:val="clear" w:color="auto" w:fill="F2F2F2"/>
          </w:tcPr>
          <w:p w14:paraId="2D0343EF" w14:textId="77777777" w:rsidR="002F0873" w:rsidRPr="00966A94" w:rsidRDefault="002F0873" w:rsidP="001C67E1">
            <w:pPr>
              <w:spacing w:line="360" w:lineRule="auto"/>
              <w:jc w:val="center"/>
              <w:rPr>
                <w:rFonts w:ascii="Arial" w:hAnsi="Arial" w:cs="Arial"/>
              </w:rPr>
            </w:pPr>
            <w:r w:rsidRPr="00966A94">
              <w:rPr>
                <w:rFonts w:ascii="Arial" w:hAnsi="Arial" w:cs="Arial"/>
              </w:rPr>
              <w:t>Kolom 2</w:t>
            </w:r>
          </w:p>
        </w:tc>
        <w:tc>
          <w:tcPr>
            <w:tcW w:w="1561" w:type="dxa"/>
            <w:shd w:val="clear" w:color="auto" w:fill="F2F2F2"/>
          </w:tcPr>
          <w:p w14:paraId="715203FC" w14:textId="77777777" w:rsidR="002F0873" w:rsidRPr="00966A94" w:rsidRDefault="002F0873" w:rsidP="001C67E1">
            <w:pPr>
              <w:spacing w:line="360" w:lineRule="auto"/>
              <w:jc w:val="center"/>
              <w:rPr>
                <w:rFonts w:ascii="Arial" w:hAnsi="Arial" w:cs="Arial"/>
              </w:rPr>
            </w:pPr>
            <w:r w:rsidRPr="00966A94">
              <w:rPr>
                <w:rFonts w:ascii="Arial" w:hAnsi="Arial" w:cs="Arial"/>
              </w:rPr>
              <w:t>Kolom 3</w:t>
            </w:r>
          </w:p>
        </w:tc>
      </w:tr>
      <w:tr w:rsidR="002F0873" w:rsidRPr="00966A94" w14:paraId="01012B96" w14:textId="77777777" w:rsidTr="001C67E1">
        <w:tc>
          <w:tcPr>
            <w:tcW w:w="1560" w:type="dxa"/>
          </w:tcPr>
          <w:p w14:paraId="44CF3009" w14:textId="77777777"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0" w:type="dxa"/>
          </w:tcPr>
          <w:p w14:paraId="5B72AA27" w14:textId="77777777"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1" w:type="dxa"/>
          </w:tcPr>
          <w:p w14:paraId="58F66EB0" w14:textId="77777777" w:rsidR="002F0873" w:rsidRPr="00966A94" w:rsidRDefault="002F0873" w:rsidP="001C67E1">
            <w:pPr>
              <w:spacing w:line="360" w:lineRule="auto"/>
              <w:jc w:val="both"/>
              <w:rPr>
                <w:rFonts w:ascii="Arial" w:hAnsi="Arial" w:cs="Arial"/>
              </w:rPr>
            </w:pPr>
            <w:r w:rsidRPr="00966A94">
              <w:rPr>
                <w:rFonts w:ascii="Arial" w:hAnsi="Arial" w:cs="Arial"/>
              </w:rPr>
              <w:t>Isi</w:t>
            </w:r>
          </w:p>
        </w:tc>
      </w:tr>
      <w:tr w:rsidR="002F0873" w:rsidRPr="00966A94" w14:paraId="7F6F809B" w14:textId="77777777" w:rsidTr="001C67E1">
        <w:tc>
          <w:tcPr>
            <w:tcW w:w="1560" w:type="dxa"/>
          </w:tcPr>
          <w:p w14:paraId="24F1BE36" w14:textId="77777777"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0" w:type="dxa"/>
          </w:tcPr>
          <w:p w14:paraId="691AD13E" w14:textId="77777777" w:rsidR="002F0873" w:rsidRPr="00966A94" w:rsidRDefault="002F0873" w:rsidP="001C67E1">
            <w:pPr>
              <w:spacing w:line="360" w:lineRule="auto"/>
              <w:jc w:val="both"/>
              <w:rPr>
                <w:rFonts w:ascii="Arial" w:hAnsi="Arial" w:cs="Arial"/>
              </w:rPr>
            </w:pPr>
            <w:r w:rsidRPr="00966A94">
              <w:rPr>
                <w:rFonts w:ascii="Arial" w:hAnsi="Arial" w:cs="Arial"/>
              </w:rPr>
              <w:t>Isi</w:t>
            </w:r>
          </w:p>
        </w:tc>
        <w:tc>
          <w:tcPr>
            <w:tcW w:w="1561" w:type="dxa"/>
          </w:tcPr>
          <w:p w14:paraId="44DA22A2" w14:textId="77777777" w:rsidR="002F0873" w:rsidRPr="00966A94" w:rsidRDefault="002F0873" w:rsidP="001C67E1">
            <w:pPr>
              <w:spacing w:line="360" w:lineRule="auto"/>
              <w:jc w:val="both"/>
              <w:rPr>
                <w:rFonts w:ascii="Arial" w:hAnsi="Arial" w:cs="Arial"/>
              </w:rPr>
            </w:pPr>
            <w:r w:rsidRPr="00966A94">
              <w:rPr>
                <w:rFonts w:ascii="Arial" w:hAnsi="Arial" w:cs="Arial"/>
              </w:rPr>
              <w:t>Isi</w:t>
            </w:r>
          </w:p>
        </w:tc>
      </w:tr>
    </w:tbl>
    <w:p w14:paraId="73A5BFC1" w14:textId="77C52A55" w:rsidR="002F0873" w:rsidRPr="0001330B" w:rsidRDefault="002F0873" w:rsidP="002F0873">
      <w:pPr>
        <w:jc w:val="right"/>
        <w:rPr>
          <w:rFonts w:ascii="Arial" w:hAnsi="Arial" w:cs="Arial"/>
          <w:sz w:val="18"/>
          <w:szCs w:val="18"/>
        </w:rPr>
      </w:pPr>
      <w:r>
        <w:rPr>
          <w:rFonts w:ascii="Arial" w:hAnsi="Arial" w:cs="Arial"/>
          <w:b/>
          <w:sz w:val="18"/>
          <w:szCs w:val="18"/>
        </w:rPr>
        <w:t>(</w:t>
      </w:r>
      <w:r w:rsidRPr="000576E0">
        <w:rPr>
          <w:rFonts w:ascii="Arial" w:hAnsi="Arial" w:cs="Arial"/>
          <w:b/>
          <w:sz w:val="18"/>
          <w:szCs w:val="18"/>
        </w:rPr>
        <w:t xml:space="preserve">Sumber: </w:t>
      </w:r>
      <w:r>
        <w:rPr>
          <w:rFonts w:ascii="Arial" w:hAnsi="Arial" w:cs="Arial"/>
          <w:b/>
          <w:sz w:val="18"/>
          <w:szCs w:val="18"/>
        </w:rPr>
        <w:t xml:space="preserve">Ditulis </w:t>
      </w:r>
      <w:r w:rsidR="00134B9C">
        <w:rPr>
          <w:rFonts w:ascii="Arial" w:hAnsi="Arial" w:cs="Arial"/>
          <w:b/>
          <w:sz w:val="18"/>
          <w:szCs w:val="18"/>
        </w:rPr>
        <w:t>d</w:t>
      </w:r>
      <w:r>
        <w:rPr>
          <w:rFonts w:ascii="Arial" w:hAnsi="Arial" w:cs="Arial"/>
          <w:b/>
          <w:sz w:val="18"/>
          <w:szCs w:val="18"/>
        </w:rPr>
        <w:t xml:space="preserve">engan Huruf Kapital Awal Kata </w:t>
      </w:r>
      <w:r w:rsidR="008C652D">
        <w:rPr>
          <w:rFonts w:ascii="Arial" w:hAnsi="Arial" w:cs="Arial"/>
          <w:b/>
          <w:sz w:val="18"/>
          <w:szCs w:val="18"/>
        </w:rPr>
        <w:t>d</w:t>
      </w:r>
      <w:r>
        <w:rPr>
          <w:rFonts w:ascii="Arial" w:hAnsi="Arial" w:cs="Arial"/>
          <w:b/>
          <w:sz w:val="18"/>
          <w:szCs w:val="18"/>
        </w:rPr>
        <w:t>an Cetak Tebal</w:t>
      </w:r>
      <w:r w:rsidRPr="000576E0">
        <w:rPr>
          <w:rFonts w:ascii="Arial" w:hAnsi="Arial" w:cs="Arial"/>
          <w:b/>
          <w:sz w:val="18"/>
          <w:szCs w:val="18"/>
        </w:rPr>
        <w:t xml:space="preserve">, </w:t>
      </w:r>
      <w:r>
        <w:rPr>
          <w:rFonts w:ascii="Arial" w:hAnsi="Arial" w:cs="Arial"/>
          <w:b/>
          <w:sz w:val="18"/>
          <w:szCs w:val="18"/>
        </w:rPr>
        <w:t>Tahun, Halaman)</w:t>
      </w:r>
    </w:p>
    <w:p w14:paraId="38BA3C49" w14:textId="417FAEDB" w:rsidR="002F0873" w:rsidRDefault="002F0873" w:rsidP="002F0873">
      <w:pPr>
        <w:jc w:val="both"/>
        <w:rPr>
          <w:rFonts w:ascii="Arial" w:hAnsi="Arial" w:cs="Arial"/>
          <w:b/>
        </w:rPr>
      </w:pPr>
    </w:p>
    <w:p w14:paraId="5A63E6F1" w14:textId="10056504" w:rsidR="00CB7D64" w:rsidRPr="00134B9C" w:rsidRDefault="00CB7D64" w:rsidP="00CB7D64">
      <w:pPr>
        <w:ind w:firstLine="426"/>
        <w:jc w:val="both"/>
        <w:rPr>
          <w:rFonts w:ascii="Arial" w:hAnsi="Arial" w:cs="Arial"/>
          <w:bCs/>
          <w:color w:val="7030A0"/>
          <w:u w:val="single"/>
        </w:rPr>
      </w:pPr>
      <w:r w:rsidRPr="00134B9C">
        <w:rPr>
          <w:rFonts w:ascii="Arial" w:hAnsi="Arial" w:cs="Arial"/>
          <w:bCs/>
          <w:color w:val="7030A0"/>
          <w:u w:val="single"/>
        </w:rPr>
        <w:t>Hasil Penelitian dan Pembahasan berisi ulasan yang didukung dengan data, teori</w:t>
      </w:r>
      <w:r w:rsidR="00FC2375" w:rsidRPr="00134B9C">
        <w:rPr>
          <w:rFonts w:ascii="Arial" w:hAnsi="Arial" w:cs="Arial"/>
          <w:bCs/>
          <w:color w:val="7030A0"/>
          <w:u w:val="single"/>
        </w:rPr>
        <w:t xml:space="preserve"> (sitasi)</w:t>
      </w:r>
      <w:r w:rsidRPr="00134B9C">
        <w:rPr>
          <w:rFonts w:ascii="Arial" w:hAnsi="Arial" w:cs="Arial"/>
          <w:bCs/>
          <w:color w:val="7030A0"/>
          <w:u w:val="single"/>
        </w:rPr>
        <w:t>, dan analisis yang</w:t>
      </w:r>
      <w:r w:rsidR="00FC2375" w:rsidRPr="00134B9C">
        <w:rPr>
          <w:rFonts w:ascii="Arial" w:hAnsi="Arial" w:cs="Arial"/>
          <w:bCs/>
          <w:color w:val="7030A0"/>
          <w:u w:val="single"/>
        </w:rPr>
        <w:t xml:space="preserve"> relevan.</w:t>
      </w:r>
    </w:p>
    <w:p w14:paraId="6F50C5D2" w14:textId="77777777" w:rsidR="00CB7D64" w:rsidRDefault="00CB7D64" w:rsidP="002F0873">
      <w:pPr>
        <w:jc w:val="both"/>
        <w:rPr>
          <w:rFonts w:ascii="Arial" w:hAnsi="Arial" w:cs="Arial"/>
          <w:b/>
        </w:rPr>
      </w:pPr>
    </w:p>
    <w:p w14:paraId="5BA78905" w14:textId="77777777" w:rsidR="002F0873" w:rsidRPr="009E5FBF" w:rsidRDefault="00432B27" w:rsidP="002F0873">
      <w:pPr>
        <w:jc w:val="both"/>
        <w:rPr>
          <w:rFonts w:ascii="Arial" w:hAnsi="Arial" w:cs="Arial"/>
          <w:sz w:val="24"/>
          <w:szCs w:val="24"/>
        </w:rPr>
      </w:pPr>
      <w:r w:rsidRPr="009E5FBF">
        <w:rPr>
          <w:rFonts w:ascii="Arial" w:hAnsi="Arial" w:cs="Arial"/>
          <w:b/>
          <w:sz w:val="24"/>
          <w:szCs w:val="24"/>
        </w:rPr>
        <w:t>Penutup</w:t>
      </w:r>
    </w:p>
    <w:p w14:paraId="4540701D" w14:textId="77777777" w:rsidR="002F0873" w:rsidRPr="00E76B44" w:rsidRDefault="002F0873" w:rsidP="002F0873">
      <w:pPr>
        <w:jc w:val="both"/>
        <w:rPr>
          <w:rFonts w:ascii="Arial" w:hAnsi="Arial" w:cs="Arial"/>
          <w:b/>
          <w:sz w:val="22"/>
          <w:szCs w:val="22"/>
        </w:rPr>
      </w:pPr>
      <w:r w:rsidRPr="00E76B44">
        <w:rPr>
          <w:rFonts w:ascii="Arial" w:hAnsi="Arial" w:cs="Arial"/>
          <w:b/>
          <w:sz w:val="22"/>
          <w:szCs w:val="22"/>
        </w:rPr>
        <w:t>Kesimpulan</w:t>
      </w:r>
    </w:p>
    <w:p w14:paraId="5419E692" w14:textId="77777777" w:rsidR="002F0873" w:rsidRPr="0001330B" w:rsidRDefault="002F0873" w:rsidP="002F0873">
      <w:pPr>
        <w:pStyle w:val="ListParagraph"/>
        <w:numPr>
          <w:ilvl w:val="0"/>
          <w:numId w:val="2"/>
        </w:numPr>
        <w:tabs>
          <w:tab w:val="left" w:pos="142"/>
          <w:tab w:val="left" w:pos="426"/>
        </w:tabs>
        <w:spacing w:after="0" w:line="240" w:lineRule="auto"/>
        <w:ind w:left="426" w:hanging="426"/>
        <w:jc w:val="both"/>
        <w:rPr>
          <w:rFonts w:ascii="Arial" w:hAnsi="Arial" w:cs="Arial"/>
        </w:rPr>
      </w:pPr>
      <w:r>
        <w:rPr>
          <w:rFonts w:ascii="Arial" w:hAnsi="Arial" w:cs="Arial"/>
        </w:rPr>
        <w:t>Penutup berisi kesimpulan, isi, saran dan ucapan terima kasih bila ada.</w:t>
      </w:r>
    </w:p>
    <w:p w14:paraId="00AF474F" w14:textId="77777777" w:rsidR="002F0873" w:rsidRPr="0001330B" w:rsidRDefault="002F0873" w:rsidP="002F0873">
      <w:pPr>
        <w:pStyle w:val="ListParagraph"/>
        <w:numPr>
          <w:ilvl w:val="0"/>
          <w:numId w:val="2"/>
        </w:numPr>
        <w:tabs>
          <w:tab w:val="left" w:pos="142"/>
          <w:tab w:val="left" w:pos="426"/>
        </w:tabs>
        <w:spacing w:after="0" w:line="240" w:lineRule="auto"/>
        <w:ind w:left="426" w:hanging="426"/>
        <w:jc w:val="both"/>
        <w:rPr>
          <w:rFonts w:ascii="Arial" w:hAnsi="Arial" w:cs="Arial"/>
        </w:rPr>
      </w:pPr>
      <w:r>
        <w:rPr>
          <w:rFonts w:ascii="Arial" w:hAnsi="Arial" w:cs="Arial"/>
        </w:rPr>
        <w:t>Penutup berisi kesimpulan, isi, saran dan ucapan terima kasih bila ada.</w:t>
      </w:r>
    </w:p>
    <w:p w14:paraId="5F4F5420" w14:textId="77777777" w:rsidR="002F0873" w:rsidRPr="0001330B" w:rsidRDefault="002F0873" w:rsidP="002F0873">
      <w:pPr>
        <w:pStyle w:val="ListParagraph"/>
        <w:numPr>
          <w:ilvl w:val="0"/>
          <w:numId w:val="2"/>
        </w:numPr>
        <w:tabs>
          <w:tab w:val="left" w:pos="142"/>
          <w:tab w:val="left" w:pos="426"/>
        </w:tabs>
        <w:spacing w:after="0" w:line="240" w:lineRule="auto"/>
        <w:ind w:left="426" w:hanging="426"/>
        <w:jc w:val="both"/>
        <w:rPr>
          <w:rFonts w:ascii="Arial" w:hAnsi="Arial" w:cs="Arial"/>
        </w:rPr>
      </w:pPr>
      <w:r>
        <w:rPr>
          <w:rFonts w:ascii="Arial" w:hAnsi="Arial" w:cs="Arial"/>
        </w:rPr>
        <w:t>Penutup berisi kesimpulan, isi, saran dan ucapan terima kasih bila ada.</w:t>
      </w:r>
    </w:p>
    <w:p w14:paraId="015B32D6" w14:textId="77777777" w:rsidR="002F0873" w:rsidRPr="0001330B" w:rsidRDefault="002F0873" w:rsidP="002F0873">
      <w:pPr>
        <w:pStyle w:val="ListParagraph"/>
        <w:tabs>
          <w:tab w:val="left" w:pos="142"/>
          <w:tab w:val="left" w:pos="426"/>
        </w:tabs>
        <w:spacing w:after="0" w:line="240" w:lineRule="auto"/>
        <w:ind w:left="426"/>
        <w:jc w:val="both"/>
        <w:rPr>
          <w:rFonts w:ascii="Arial" w:hAnsi="Arial" w:cs="Arial"/>
        </w:rPr>
      </w:pPr>
    </w:p>
    <w:p w14:paraId="22B9E734" w14:textId="77777777" w:rsidR="002F0873" w:rsidRPr="00E76B44" w:rsidRDefault="002F0873" w:rsidP="002F0873">
      <w:pPr>
        <w:tabs>
          <w:tab w:val="left" w:pos="142"/>
          <w:tab w:val="left" w:pos="426"/>
        </w:tabs>
        <w:jc w:val="both"/>
        <w:rPr>
          <w:rFonts w:ascii="Arial" w:hAnsi="Arial" w:cs="Arial"/>
          <w:sz w:val="22"/>
          <w:szCs w:val="22"/>
        </w:rPr>
      </w:pPr>
      <w:r w:rsidRPr="00E76B44">
        <w:rPr>
          <w:rFonts w:ascii="Arial" w:hAnsi="Arial" w:cs="Arial"/>
          <w:b/>
          <w:sz w:val="22"/>
          <w:szCs w:val="22"/>
        </w:rPr>
        <w:t>Saran</w:t>
      </w:r>
    </w:p>
    <w:p w14:paraId="50E776DB" w14:textId="77777777" w:rsidR="002F0873" w:rsidRPr="0001330B" w:rsidRDefault="002F0873" w:rsidP="002F0873">
      <w:pPr>
        <w:pStyle w:val="ListParagraph"/>
        <w:numPr>
          <w:ilvl w:val="0"/>
          <w:numId w:val="3"/>
        </w:numPr>
        <w:tabs>
          <w:tab w:val="left" w:pos="142"/>
        </w:tabs>
        <w:spacing w:after="0" w:line="240" w:lineRule="auto"/>
        <w:ind w:left="426" w:hanging="426"/>
        <w:jc w:val="both"/>
        <w:rPr>
          <w:rFonts w:ascii="Arial" w:hAnsi="Arial" w:cs="Arial"/>
        </w:rPr>
      </w:pPr>
      <w:r>
        <w:rPr>
          <w:rFonts w:ascii="Arial" w:hAnsi="Arial" w:cs="Arial"/>
        </w:rPr>
        <w:t>Penutup berisi kesimpulan, isi, saran dan ucapan terima kasih bila ada.</w:t>
      </w:r>
    </w:p>
    <w:p w14:paraId="5AC7810B" w14:textId="1E4916AD" w:rsidR="002F0873" w:rsidRPr="0001330B" w:rsidRDefault="002F0873" w:rsidP="002F0873">
      <w:pPr>
        <w:pStyle w:val="ListParagraph"/>
        <w:numPr>
          <w:ilvl w:val="0"/>
          <w:numId w:val="3"/>
        </w:numPr>
        <w:tabs>
          <w:tab w:val="left" w:pos="142"/>
        </w:tabs>
        <w:spacing w:after="0" w:line="240" w:lineRule="auto"/>
        <w:ind w:left="426" w:hanging="426"/>
        <w:jc w:val="both"/>
        <w:rPr>
          <w:rFonts w:ascii="Arial" w:hAnsi="Arial" w:cs="Arial"/>
        </w:rPr>
      </w:pPr>
      <w:r>
        <w:rPr>
          <w:rFonts w:ascii="Arial" w:hAnsi="Arial" w:cs="Arial"/>
        </w:rPr>
        <w:t>Jurnal Tesa Arsitektur terbit pertama April 1998. Mulai tahun 2008 terbit tiap semester, pada bulan Juni dan Desember.</w:t>
      </w:r>
    </w:p>
    <w:p w14:paraId="32AE5E1C" w14:textId="77777777" w:rsidR="002F0873" w:rsidRPr="0001330B" w:rsidRDefault="002F0873" w:rsidP="002F0873">
      <w:pPr>
        <w:pStyle w:val="ListParagraph"/>
        <w:tabs>
          <w:tab w:val="left" w:pos="142"/>
        </w:tabs>
        <w:spacing w:after="0" w:line="240" w:lineRule="auto"/>
        <w:ind w:left="426"/>
        <w:jc w:val="both"/>
        <w:rPr>
          <w:rFonts w:ascii="Arial" w:hAnsi="Arial" w:cs="Arial"/>
          <w:sz w:val="24"/>
          <w:szCs w:val="24"/>
        </w:rPr>
      </w:pPr>
      <w:r w:rsidRPr="0001330B">
        <w:rPr>
          <w:rFonts w:ascii="Arial" w:hAnsi="Arial" w:cs="Arial"/>
        </w:rPr>
        <w:t xml:space="preserve"> </w:t>
      </w:r>
    </w:p>
    <w:p w14:paraId="665D2D37" w14:textId="10588224" w:rsidR="002F0873" w:rsidRPr="00CB7D64" w:rsidRDefault="002F0873" w:rsidP="002F0873">
      <w:pPr>
        <w:jc w:val="both"/>
        <w:rPr>
          <w:rFonts w:ascii="Arial" w:hAnsi="Arial" w:cs="Arial"/>
          <w:bCs/>
        </w:rPr>
      </w:pPr>
      <w:r w:rsidRPr="00E76B44">
        <w:rPr>
          <w:rFonts w:ascii="Arial" w:hAnsi="Arial" w:cs="Arial"/>
          <w:b/>
          <w:sz w:val="22"/>
          <w:szCs w:val="22"/>
        </w:rPr>
        <w:t>Ucapan Terima</w:t>
      </w:r>
      <w:r w:rsidR="00782B30" w:rsidRPr="00E76B44">
        <w:rPr>
          <w:rFonts w:ascii="Arial" w:hAnsi="Arial" w:cs="Arial"/>
          <w:b/>
          <w:sz w:val="22"/>
          <w:szCs w:val="22"/>
        </w:rPr>
        <w:t xml:space="preserve"> K</w:t>
      </w:r>
      <w:r w:rsidRPr="00E76B44">
        <w:rPr>
          <w:rFonts w:ascii="Arial" w:hAnsi="Arial" w:cs="Arial"/>
          <w:b/>
          <w:sz w:val="22"/>
          <w:szCs w:val="22"/>
        </w:rPr>
        <w:t>asih</w:t>
      </w:r>
      <w:r w:rsidR="00CB7D64">
        <w:rPr>
          <w:rFonts w:ascii="Arial" w:hAnsi="Arial" w:cs="Arial"/>
          <w:b/>
        </w:rPr>
        <w:t xml:space="preserve"> </w:t>
      </w:r>
      <w:r w:rsidR="00CB7D64" w:rsidRPr="00134B9C">
        <w:rPr>
          <w:rFonts w:ascii="Arial" w:hAnsi="Arial" w:cs="Arial"/>
          <w:bCs/>
          <w:color w:val="7030A0"/>
          <w:u w:val="single"/>
        </w:rPr>
        <w:t>(bila ada)</w:t>
      </w:r>
    </w:p>
    <w:p w14:paraId="1F9C770A" w14:textId="2DA7D172" w:rsidR="002F0873" w:rsidRPr="00E76B44" w:rsidRDefault="002F0873" w:rsidP="002F0873">
      <w:pPr>
        <w:jc w:val="both"/>
        <w:rPr>
          <w:rFonts w:ascii="Arial" w:hAnsi="Arial" w:cs="Arial"/>
          <w:sz w:val="22"/>
          <w:szCs w:val="22"/>
        </w:rPr>
      </w:pPr>
      <w:r w:rsidRPr="00E76B44">
        <w:rPr>
          <w:rFonts w:ascii="Arial" w:hAnsi="Arial" w:cs="Arial"/>
          <w:sz w:val="22"/>
          <w:szCs w:val="22"/>
        </w:rPr>
        <w:t>Kami, Tim Jurnal Tesa Arsitektur Uni</w:t>
      </w:r>
      <w:r w:rsidR="00E76B44">
        <w:rPr>
          <w:rFonts w:ascii="Arial" w:hAnsi="Arial" w:cs="Arial"/>
          <w:sz w:val="22"/>
          <w:szCs w:val="22"/>
        </w:rPr>
        <w:t>versitas Katolik</w:t>
      </w:r>
      <w:r w:rsidRPr="00E76B44">
        <w:rPr>
          <w:rFonts w:ascii="Arial" w:hAnsi="Arial" w:cs="Arial"/>
          <w:sz w:val="22"/>
          <w:szCs w:val="22"/>
        </w:rPr>
        <w:t xml:space="preserve"> Soegijapranata, mengucapkan terima kasih dan berharap kajian-kajian di dalam jurnal ini dapat memberikan wawasan bagi para pembaca. Ucapan terima kasih, kami berikan secara khusus, kepada:</w:t>
      </w:r>
    </w:p>
    <w:p w14:paraId="508F8F3A" w14:textId="099DFAE8"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Rektor Universitas Katolik Soegijapranata Semarang</w:t>
      </w:r>
      <w:r w:rsidR="001049AE" w:rsidRPr="00E76B44">
        <w:rPr>
          <w:rFonts w:ascii="Arial" w:hAnsi="Arial" w:cs="Arial"/>
        </w:rPr>
        <w:t>;</w:t>
      </w:r>
    </w:p>
    <w:p w14:paraId="2E7680AF" w14:textId="3A6897C3"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Dekan Fakultas Arsitektur dan Desain Universitas Katolik Soegijapranta Semarang</w:t>
      </w:r>
      <w:r w:rsidR="001049AE" w:rsidRPr="00E76B44">
        <w:rPr>
          <w:rFonts w:ascii="Arial" w:hAnsi="Arial" w:cs="Arial"/>
        </w:rPr>
        <w:t>;</w:t>
      </w:r>
    </w:p>
    <w:p w14:paraId="39D6BBC5" w14:textId="1CFBE474"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Ketua Program Studi</w:t>
      </w:r>
      <w:r w:rsidR="001049AE" w:rsidRPr="00E76B44">
        <w:rPr>
          <w:rFonts w:ascii="Arial" w:hAnsi="Arial" w:cs="Arial"/>
        </w:rPr>
        <w:t xml:space="preserve"> Sarjana</w:t>
      </w:r>
      <w:r w:rsidRPr="00E76B44">
        <w:rPr>
          <w:rFonts w:ascii="Arial" w:hAnsi="Arial" w:cs="Arial"/>
        </w:rPr>
        <w:t xml:space="preserve"> Arsitektur Universitas Katolik Soegijapranta Semarang</w:t>
      </w:r>
      <w:r w:rsidR="001049AE" w:rsidRPr="00E76B44">
        <w:rPr>
          <w:rFonts w:ascii="Arial" w:hAnsi="Arial" w:cs="Arial"/>
        </w:rPr>
        <w:t>;</w:t>
      </w:r>
    </w:p>
    <w:p w14:paraId="7DEE50A6" w14:textId="4127A59F"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Ketua Redaksi</w:t>
      </w:r>
      <w:r w:rsidR="001049AE" w:rsidRPr="00E76B44">
        <w:rPr>
          <w:rFonts w:ascii="Arial" w:hAnsi="Arial" w:cs="Arial"/>
        </w:rPr>
        <w:t>;</w:t>
      </w:r>
    </w:p>
    <w:p w14:paraId="3A98F993" w14:textId="72AE7940"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Tim Penyuting</w:t>
      </w:r>
      <w:r w:rsidR="001049AE" w:rsidRPr="00E76B44">
        <w:rPr>
          <w:rFonts w:ascii="Arial" w:hAnsi="Arial" w:cs="Arial"/>
        </w:rPr>
        <w:t>;</w:t>
      </w:r>
    </w:p>
    <w:p w14:paraId="19AB4D41" w14:textId="69686854"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Tim Mitra Bestari</w:t>
      </w:r>
      <w:r w:rsidR="001049AE" w:rsidRPr="00E76B44">
        <w:rPr>
          <w:rFonts w:ascii="Arial" w:hAnsi="Arial" w:cs="Arial"/>
        </w:rPr>
        <w:t>;</w:t>
      </w:r>
    </w:p>
    <w:p w14:paraId="5BBF69B7" w14:textId="5346BDC6"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Tata Usaha</w:t>
      </w:r>
      <w:r w:rsidR="001049AE" w:rsidRPr="00E76B44">
        <w:rPr>
          <w:rFonts w:ascii="Arial" w:hAnsi="Arial" w:cs="Arial"/>
        </w:rPr>
        <w:t>; serta</w:t>
      </w:r>
    </w:p>
    <w:p w14:paraId="594766AC" w14:textId="77777777" w:rsidR="002F0873" w:rsidRPr="00E76B44" w:rsidRDefault="002F0873" w:rsidP="002F0873">
      <w:pPr>
        <w:pStyle w:val="ListParagraph"/>
        <w:numPr>
          <w:ilvl w:val="0"/>
          <w:numId w:val="4"/>
        </w:numPr>
        <w:spacing w:after="0" w:line="240" w:lineRule="auto"/>
        <w:ind w:left="426" w:hanging="426"/>
        <w:jc w:val="both"/>
        <w:rPr>
          <w:rFonts w:ascii="Arial" w:hAnsi="Arial" w:cs="Arial"/>
        </w:rPr>
      </w:pPr>
      <w:r w:rsidRPr="00E76B44">
        <w:rPr>
          <w:rFonts w:ascii="Arial" w:hAnsi="Arial" w:cs="Arial"/>
        </w:rPr>
        <w:t>Para Penulis Jurnal.</w:t>
      </w:r>
    </w:p>
    <w:p w14:paraId="233AC27B" w14:textId="77777777" w:rsidR="002F0873" w:rsidRDefault="002F0873" w:rsidP="002F0873">
      <w:pPr>
        <w:jc w:val="both"/>
        <w:rPr>
          <w:rFonts w:ascii="Arial" w:hAnsi="Arial" w:cs="Arial"/>
        </w:rPr>
      </w:pPr>
    </w:p>
    <w:p w14:paraId="2043B50A" w14:textId="77777777" w:rsidR="002F0873" w:rsidRPr="0001330B" w:rsidRDefault="002F0873" w:rsidP="002F0873">
      <w:pPr>
        <w:rPr>
          <w:rFonts w:ascii="Arial" w:hAnsi="Arial" w:cs="Arial"/>
          <w:b/>
        </w:rPr>
      </w:pPr>
    </w:p>
    <w:p w14:paraId="6084F7A1" w14:textId="77777777" w:rsidR="002F0873" w:rsidRPr="009E5FBF" w:rsidRDefault="00432B27" w:rsidP="002F0873">
      <w:pPr>
        <w:rPr>
          <w:rFonts w:ascii="Arial" w:hAnsi="Arial" w:cs="Arial"/>
          <w:b/>
          <w:sz w:val="24"/>
          <w:szCs w:val="24"/>
        </w:rPr>
      </w:pPr>
      <w:r w:rsidRPr="009E5FBF">
        <w:rPr>
          <w:rFonts w:ascii="Arial" w:hAnsi="Arial" w:cs="Arial"/>
          <w:b/>
          <w:sz w:val="24"/>
          <w:szCs w:val="24"/>
        </w:rPr>
        <w:t>Daftar Pustaka</w:t>
      </w:r>
    </w:p>
    <w:p w14:paraId="530EE5A6" w14:textId="5DA623CC" w:rsidR="00FC2375" w:rsidRPr="00134B9C" w:rsidRDefault="00EC6B4C" w:rsidP="0067436E">
      <w:pPr>
        <w:ind w:left="426" w:hanging="426"/>
        <w:jc w:val="both"/>
        <w:rPr>
          <w:rFonts w:ascii="Arial" w:hAnsi="Arial" w:cs="Arial"/>
          <w:color w:val="7030A0"/>
          <w:u w:val="single"/>
          <w:lang w:val="fi-FI"/>
        </w:rPr>
      </w:pPr>
      <w:r w:rsidRPr="00134B9C">
        <w:rPr>
          <w:rFonts w:ascii="Arial" w:hAnsi="Arial" w:cs="Arial"/>
          <w:color w:val="7030A0"/>
          <w:u w:val="single"/>
          <w:lang w:val="fi-FI"/>
        </w:rPr>
        <w:t xml:space="preserve">Daftar Pustaka minimal berjumlah 15 sumber </w:t>
      </w:r>
      <w:r w:rsidR="00FC2375" w:rsidRPr="00134B9C">
        <w:rPr>
          <w:rFonts w:ascii="Arial" w:hAnsi="Arial" w:cs="Arial"/>
          <w:color w:val="7030A0"/>
          <w:u w:val="single"/>
          <w:lang w:val="fi-FI"/>
        </w:rPr>
        <w:t>yang terdiri dari 60% jurnal, prosiding, hasil penelitian</w:t>
      </w:r>
      <w:r w:rsidR="00134B9C" w:rsidRPr="00134B9C">
        <w:rPr>
          <w:rFonts w:ascii="Arial" w:hAnsi="Arial" w:cs="Arial"/>
          <w:color w:val="7030A0"/>
          <w:u w:val="single"/>
          <w:lang w:val="fi-FI"/>
        </w:rPr>
        <w:t>; 40% buku teks; serta unsur kebaharuan usia literatur tidak lebih dari 10 tahun kecuali buku klasik atau buku sejarah yang sangat penting.</w:t>
      </w:r>
    </w:p>
    <w:p w14:paraId="02A56F21" w14:textId="37ABBB41" w:rsidR="00EC6B4C" w:rsidRPr="00134B9C" w:rsidRDefault="00EC6B4C" w:rsidP="0067436E">
      <w:pPr>
        <w:ind w:left="426" w:hanging="426"/>
        <w:jc w:val="both"/>
        <w:rPr>
          <w:rFonts w:ascii="Arial" w:hAnsi="Arial" w:cs="Arial"/>
          <w:color w:val="7030A0"/>
          <w:u w:val="single"/>
          <w:lang w:val="fi-FI"/>
        </w:rPr>
      </w:pPr>
      <w:r w:rsidRPr="00134B9C">
        <w:rPr>
          <w:rFonts w:ascii="Arial" w:hAnsi="Arial" w:cs="Arial"/>
          <w:color w:val="7030A0"/>
          <w:u w:val="single"/>
          <w:lang w:val="fi-FI"/>
        </w:rPr>
        <w:t xml:space="preserve">Daftar pustaka memuat literatur yang dikutip dalam naskah dan disusun menggunakan </w:t>
      </w:r>
      <w:r w:rsidRPr="00134B9C">
        <w:rPr>
          <w:rFonts w:ascii="Arial" w:hAnsi="Arial" w:cs="Arial"/>
          <w:i/>
          <w:iCs/>
          <w:color w:val="7030A0"/>
          <w:u w:val="single"/>
          <w:lang w:val="fi-FI"/>
        </w:rPr>
        <w:t>Reference Manager Mendeley</w:t>
      </w:r>
      <w:r w:rsidRPr="00134B9C">
        <w:rPr>
          <w:rFonts w:ascii="Arial" w:hAnsi="Arial" w:cs="Arial"/>
          <w:color w:val="7030A0"/>
          <w:u w:val="single"/>
          <w:lang w:val="fi-FI"/>
        </w:rPr>
        <w:t xml:space="preserve"> (APA Style 7th </w:t>
      </w:r>
      <w:r w:rsidRPr="00134B9C">
        <w:rPr>
          <w:rFonts w:ascii="Arial" w:hAnsi="Arial" w:cs="Arial"/>
          <w:i/>
          <w:iCs/>
          <w:color w:val="7030A0"/>
          <w:u w:val="single"/>
          <w:lang w:val="fi-FI"/>
        </w:rPr>
        <w:t>edition</w:t>
      </w:r>
      <w:r w:rsidRPr="00134B9C">
        <w:rPr>
          <w:rFonts w:ascii="Arial" w:hAnsi="Arial" w:cs="Arial"/>
          <w:color w:val="7030A0"/>
          <w:u w:val="single"/>
          <w:lang w:val="fi-FI"/>
        </w:rPr>
        <w:t>).</w:t>
      </w:r>
    </w:p>
    <w:p w14:paraId="523B6F26" w14:textId="3E33AF3E" w:rsidR="00134B9C" w:rsidRPr="00134B9C" w:rsidRDefault="00134B9C" w:rsidP="0067436E">
      <w:pPr>
        <w:ind w:left="426" w:hanging="426"/>
        <w:jc w:val="both"/>
        <w:rPr>
          <w:rFonts w:ascii="Arial" w:hAnsi="Arial" w:cs="Arial"/>
          <w:color w:val="7030A0"/>
          <w:u w:val="single"/>
          <w:lang w:val="fi-FI"/>
        </w:rPr>
      </w:pPr>
      <w:r w:rsidRPr="00134B9C">
        <w:rPr>
          <w:rFonts w:ascii="Arial" w:hAnsi="Arial" w:cs="Arial"/>
          <w:color w:val="7030A0"/>
          <w:u w:val="single"/>
          <w:lang w:val="fi-FI"/>
        </w:rPr>
        <w:t xml:space="preserve">Jika tersedia, </w:t>
      </w:r>
      <w:r>
        <w:rPr>
          <w:rFonts w:ascii="Arial" w:hAnsi="Arial" w:cs="Arial"/>
          <w:color w:val="7030A0"/>
          <w:u w:val="single"/>
          <w:lang w:val="fi-FI"/>
        </w:rPr>
        <w:t xml:space="preserve">Nomor </w:t>
      </w:r>
      <w:r w:rsidRPr="00134B9C">
        <w:rPr>
          <w:rFonts w:ascii="Arial" w:hAnsi="Arial" w:cs="Arial"/>
          <w:color w:val="7030A0"/>
          <w:u w:val="single"/>
          <w:lang w:val="fi-FI"/>
        </w:rPr>
        <w:t>DOI atau URL untuk referensi yang disitasi disertakan.</w:t>
      </w:r>
    </w:p>
    <w:p w14:paraId="2941E882" w14:textId="77777777" w:rsidR="00EC6B4C" w:rsidRPr="00EC6B4C" w:rsidRDefault="00EC6B4C" w:rsidP="0067436E">
      <w:pPr>
        <w:ind w:left="426" w:hanging="426"/>
        <w:jc w:val="both"/>
        <w:rPr>
          <w:rFonts w:ascii="Arial" w:hAnsi="Arial" w:cs="Arial"/>
          <w:u w:val="single"/>
          <w:lang w:val="fi-FI"/>
        </w:rPr>
      </w:pPr>
    </w:p>
    <w:p w14:paraId="324253B8" w14:textId="21ACF0FA" w:rsidR="002F0873" w:rsidRPr="00E76B44" w:rsidRDefault="002F0873" w:rsidP="0067436E">
      <w:pPr>
        <w:ind w:left="426" w:hanging="426"/>
        <w:jc w:val="both"/>
        <w:rPr>
          <w:rFonts w:ascii="Arial" w:eastAsia="Calibri" w:hAnsi="Arial" w:cs="Arial"/>
          <w:sz w:val="22"/>
          <w:szCs w:val="22"/>
          <w:lang w:val="fi-FI"/>
        </w:rPr>
      </w:pPr>
      <w:r w:rsidRPr="00E76B44">
        <w:rPr>
          <w:rFonts w:ascii="Arial" w:hAnsi="Arial" w:cs="Arial"/>
          <w:sz w:val="22"/>
          <w:szCs w:val="22"/>
          <w:lang w:val="fi-FI"/>
        </w:rPr>
        <w:lastRenderedPageBreak/>
        <w:t xml:space="preserve">Adimihardja, K. </w:t>
      </w:r>
      <w:r w:rsidR="0067436E" w:rsidRPr="00E76B44">
        <w:rPr>
          <w:rFonts w:ascii="Arial" w:hAnsi="Arial" w:cs="Arial"/>
          <w:sz w:val="22"/>
          <w:szCs w:val="22"/>
          <w:lang w:val="fi-FI"/>
        </w:rPr>
        <w:t>(</w:t>
      </w:r>
      <w:r w:rsidRPr="00E76B44">
        <w:rPr>
          <w:rFonts w:ascii="Arial" w:hAnsi="Arial" w:cs="Arial"/>
          <w:sz w:val="22"/>
          <w:szCs w:val="22"/>
          <w:lang w:val="fi-FI"/>
        </w:rPr>
        <w:t>1995</w:t>
      </w:r>
      <w:r w:rsidR="0067436E" w:rsidRPr="00E76B44">
        <w:rPr>
          <w:rFonts w:ascii="Arial" w:hAnsi="Arial" w:cs="Arial"/>
          <w:sz w:val="22"/>
          <w:szCs w:val="22"/>
          <w:lang w:val="fi-FI"/>
        </w:rPr>
        <w:t>)</w:t>
      </w:r>
      <w:r w:rsidRPr="00E76B44">
        <w:rPr>
          <w:rFonts w:ascii="Arial" w:hAnsi="Arial" w:cs="Arial"/>
          <w:sz w:val="22"/>
          <w:szCs w:val="22"/>
          <w:lang w:val="fi-FI"/>
        </w:rPr>
        <w:t xml:space="preserve">. </w:t>
      </w:r>
      <w:r w:rsidRPr="00E76B44">
        <w:rPr>
          <w:rFonts w:ascii="Arial" w:hAnsi="Arial" w:cs="Arial"/>
          <w:i/>
          <w:sz w:val="22"/>
          <w:szCs w:val="22"/>
          <w:lang w:val="fi-FI"/>
        </w:rPr>
        <w:t>Sejarah Perkembangan Masyarakat di sekitar Gunung Salak, Gunung Gede Pangrango dan Gunung Halimun</w:t>
      </w:r>
      <w:r w:rsidR="0067436E" w:rsidRPr="00E76B44">
        <w:rPr>
          <w:rFonts w:ascii="Arial" w:hAnsi="Arial" w:cs="Arial"/>
          <w:i/>
          <w:sz w:val="22"/>
          <w:szCs w:val="22"/>
          <w:lang w:val="fi-FI"/>
        </w:rPr>
        <w:t>.</w:t>
      </w:r>
      <w:r w:rsidRPr="00E76B44">
        <w:rPr>
          <w:rFonts w:ascii="Arial" w:hAnsi="Arial" w:cs="Arial"/>
          <w:i/>
          <w:sz w:val="22"/>
          <w:szCs w:val="22"/>
          <w:lang w:val="fi-FI"/>
        </w:rPr>
        <w:t xml:space="preserve"> </w:t>
      </w:r>
      <w:r w:rsidRPr="00E76B44">
        <w:rPr>
          <w:rFonts w:ascii="Arial" w:hAnsi="Arial" w:cs="Arial"/>
          <w:sz w:val="22"/>
          <w:szCs w:val="22"/>
          <w:lang w:val="fi-FI"/>
        </w:rPr>
        <w:t xml:space="preserve">Bandung: Tarsito. </w:t>
      </w:r>
    </w:p>
    <w:p w14:paraId="541E67E6" w14:textId="651E4D81" w:rsidR="002F0873" w:rsidRPr="00E76B44" w:rsidRDefault="002F0873" w:rsidP="0067436E">
      <w:pPr>
        <w:ind w:left="426" w:hanging="426"/>
        <w:jc w:val="both"/>
        <w:rPr>
          <w:rFonts w:ascii="Arial" w:hAnsi="Arial" w:cs="Arial"/>
          <w:sz w:val="22"/>
          <w:szCs w:val="22"/>
        </w:rPr>
      </w:pPr>
      <w:r w:rsidRPr="00E76B44">
        <w:rPr>
          <w:rFonts w:ascii="Arial" w:hAnsi="Arial" w:cs="Arial"/>
          <w:sz w:val="22"/>
          <w:szCs w:val="22"/>
        </w:rPr>
        <w:t>Cowan, H</w:t>
      </w:r>
      <w:r w:rsidR="0067436E" w:rsidRPr="00E76B44">
        <w:rPr>
          <w:rFonts w:ascii="Arial" w:hAnsi="Arial" w:cs="Arial"/>
          <w:sz w:val="22"/>
          <w:szCs w:val="22"/>
        </w:rPr>
        <w:t>.</w:t>
      </w:r>
      <w:r w:rsidRPr="00E76B44">
        <w:rPr>
          <w:rFonts w:ascii="Arial" w:hAnsi="Arial" w:cs="Arial"/>
          <w:sz w:val="22"/>
          <w:szCs w:val="22"/>
        </w:rPr>
        <w:t xml:space="preserve"> J</w:t>
      </w:r>
      <w:r w:rsidR="0067436E" w:rsidRPr="00E76B44">
        <w:rPr>
          <w:rFonts w:ascii="Arial" w:hAnsi="Arial" w:cs="Arial"/>
          <w:sz w:val="22"/>
          <w:szCs w:val="22"/>
        </w:rPr>
        <w:t>.,</w:t>
      </w:r>
      <w:r w:rsidRPr="00E76B44">
        <w:rPr>
          <w:rFonts w:ascii="Arial" w:hAnsi="Arial" w:cs="Arial"/>
          <w:sz w:val="22"/>
          <w:szCs w:val="22"/>
        </w:rPr>
        <w:t xml:space="preserve"> &amp; Wilson, F. </w:t>
      </w:r>
      <w:r w:rsidR="0067436E" w:rsidRPr="00E76B44">
        <w:rPr>
          <w:rFonts w:ascii="Arial" w:hAnsi="Arial" w:cs="Arial"/>
          <w:sz w:val="22"/>
          <w:szCs w:val="22"/>
        </w:rPr>
        <w:t>(</w:t>
      </w:r>
      <w:r w:rsidRPr="00E76B44">
        <w:rPr>
          <w:rFonts w:ascii="Arial" w:hAnsi="Arial" w:cs="Arial"/>
          <w:sz w:val="22"/>
          <w:szCs w:val="22"/>
        </w:rPr>
        <w:t>1981</w:t>
      </w:r>
      <w:r w:rsidR="0067436E" w:rsidRPr="00E76B44">
        <w:rPr>
          <w:rFonts w:ascii="Arial" w:hAnsi="Arial" w:cs="Arial"/>
          <w:sz w:val="22"/>
          <w:szCs w:val="22"/>
        </w:rPr>
        <w:t>)</w:t>
      </w:r>
      <w:r w:rsidRPr="00E76B44">
        <w:rPr>
          <w:rFonts w:ascii="Arial" w:hAnsi="Arial" w:cs="Arial"/>
          <w:sz w:val="22"/>
          <w:szCs w:val="22"/>
        </w:rPr>
        <w:t xml:space="preserve">. </w:t>
      </w:r>
      <w:r w:rsidRPr="00E76B44">
        <w:rPr>
          <w:rFonts w:ascii="Arial" w:hAnsi="Arial" w:cs="Arial"/>
          <w:i/>
          <w:sz w:val="22"/>
          <w:szCs w:val="22"/>
        </w:rPr>
        <w:t>Structure System</w:t>
      </w:r>
      <w:r w:rsidRPr="00E76B44">
        <w:rPr>
          <w:rFonts w:ascii="Arial" w:hAnsi="Arial" w:cs="Arial"/>
          <w:sz w:val="22"/>
          <w:szCs w:val="22"/>
        </w:rPr>
        <w:t>. New York:</w:t>
      </w:r>
      <w:r w:rsidR="0067436E" w:rsidRPr="00E76B44">
        <w:rPr>
          <w:rFonts w:ascii="Arial" w:hAnsi="Arial" w:cs="Arial"/>
          <w:sz w:val="22"/>
          <w:szCs w:val="22"/>
        </w:rPr>
        <w:t xml:space="preserve"> </w:t>
      </w:r>
      <w:r w:rsidRPr="00E76B44">
        <w:rPr>
          <w:rFonts w:ascii="Arial" w:hAnsi="Arial" w:cs="Arial"/>
          <w:sz w:val="22"/>
          <w:szCs w:val="22"/>
        </w:rPr>
        <w:t>Van Nostrand Reinhold Comp.</w:t>
      </w:r>
    </w:p>
    <w:p w14:paraId="5A80E63D" w14:textId="0F9DA31A" w:rsidR="002F0873" w:rsidRPr="00E76B44" w:rsidRDefault="002F0873" w:rsidP="0067436E">
      <w:pPr>
        <w:ind w:left="426" w:hanging="426"/>
        <w:jc w:val="both"/>
        <w:rPr>
          <w:rFonts w:ascii="Arial" w:hAnsi="Arial" w:cs="Arial"/>
          <w:sz w:val="22"/>
          <w:szCs w:val="22"/>
        </w:rPr>
      </w:pPr>
      <w:r w:rsidRPr="00E76B44">
        <w:rPr>
          <w:rFonts w:ascii="Arial" w:hAnsi="Arial" w:cs="Arial"/>
          <w:sz w:val="22"/>
          <w:szCs w:val="22"/>
        </w:rPr>
        <w:t>Frick, H</w:t>
      </w:r>
      <w:r w:rsidR="0067436E" w:rsidRPr="00E76B44">
        <w:rPr>
          <w:rFonts w:ascii="Arial" w:hAnsi="Arial" w:cs="Arial"/>
          <w:sz w:val="22"/>
          <w:szCs w:val="22"/>
        </w:rPr>
        <w:t>.</w:t>
      </w:r>
      <w:r w:rsidRPr="00E76B44">
        <w:rPr>
          <w:rFonts w:ascii="Arial" w:hAnsi="Arial" w:cs="Arial"/>
          <w:sz w:val="22"/>
          <w:szCs w:val="22"/>
        </w:rPr>
        <w:t xml:space="preserve"> </w:t>
      </w:r>
      <w:r w:rsidR="0067436E" w:rsidRPr="00E76B44">
        <w:rPr>
          <w:rFonts w:ascii="Arial" w:hAnsi="Arial" w:cs="Arial"/>
          <w:sz w:val="22"/>
          <w:szCs w:val="22"/>
        </w:rPr>
        <w:t>(</w:t>
      </w:r>
      <w:r w:rsidRPr="00E76B44">
        <w:rPr>
          <w:rFonts w:ascii="Arial" w:hAnsi="Arial" w:cs="Arial"/>
          <w:sz w:val="22"/>
          <w:szCs w:val="22"/>
        </w:rPr>
        <w:t>2002</w:t>
      </w:r>
      <w:r w:rsidR="0067436E" w:rsidRPr="00E76B44">
        <w:rPr>
          <w:rFonts w:ascii="Arial" w:hAnsi="Arial" w:cs="Arial"/>
          <w:sz w:val="22"/>
          <w:szCs w:val="22"/>
        </w:rPr>
        <w:t>)</w:t>
      </w:r>
      <w:r w:rsidRPr="00E76B44">
        <w:rPr>
          <w:rFonts w:ascii="Arial" w:hAnsi="Arial" w:cs="Arial"/>
          <w:sz w:val="22"/>
          <w:szCs w:val="22"/>
        </w:rPr>
        <w:t xml:space="preserve">. </w:t>
      </w:r>
      <w:r w:rsidRPr="00E76B44">
        <w:rPr>
          <w:rFonts w:ascii="Arial" w:hAnsi="Arial" w:cs="Arial"/>
          <w:i/>
          <w:sz w:val="22"/>
          <w:szCs w:val="22"/>
        </w:rPr>
        <w:t>Sistem Struktur dan Utilitas Bangunan</w:t>
      </w:r>
      <w:r w:rsidRPr="00E76B44">
        <w:rPr>
          <w:rFonts w:ascii="Arial" w:hAnsi="Arial" w:cs="Arial"/>
          <w:sz w:val="22"/>
          <w:szCs w:val="22"/>
        </w:rPr>
        <w:t>. Yogyakarta:</w:t>
      </w:r>
      <w:r w:rsidR="0067436E" w:rsidRPr="00E76B44">
        <w:rPr>
          <w:rFonts w:ascii="Arial" w:hAnsi="Arial" w:cs="Arial"/>
          <w:sz w:val="22"/>
          <w:szCs w:val="22"/>
        </w:rPr>
        <w:t xml:space="preserve"> </w:t>
      </w:r>
      <w:r w:rsidRPr="00E76B44">
        <w:rPr>
          <w:rFonts w:ascii="Arial" w:hAnsi="Arial" w:cs="Arial"/>
          <w:sz w:val="22"/>
          <w:szCs w:val="22"/>
        </w:rPr>
        <w:t xml:space="preserve">Kanisius. </w:t>
      </w:r>
    </w:p>
    <w:p w14:paraId="1E0D9717" w14:textId="11732A71" w:rsidR="002F0873" w:rsidRPr="00E76B44" w:rsidRDefault="002F0873" w:rsidP="002F0873">
      <w:pPr>
        <w:ind w:left="426" w:hanging="426"/>
        <w:jc w:val="both"/>
        <w:rPr>
          <w:rFonts w:ascii="Arial" w:eastAsia="Calibri" w:hAnsi="Arial" w:cs="Arial"/>
          <w:sz w:val="22"/>
          <w:szCs w:val="22"/>
          <w:lang w:val="fi-FI"/>
        </w:rPr>
      </w:pPr>
      <w:r w:rsidRPr="00E76B44">
        <w:rPr>
          <w:rFonts w:ascii="Arial" w:eastAsia="Calibri" w:hAnsi="Arial" w:cs="Arial"/>
          <w:sz w:val="22"/>
          <w:szCs w:val="22"/>
          <w:lang w:val="fi-FI"/>
        </w:rPr>
        <w:t xml:space="preserve">Fajria Rif’ati, H. </w:t>
      </w:r>
      <w:r w:rsidR="00D33115" w:rsidRPr="00E76B44">
        <w:rPr>
          <w:rFonts w:ascii="Arial" w:eastAsia="Calibri" w:hAnsi="Arial" w:cs="Arial"/>
          <w:sz w:val="22"/>
          <w:szCs w:val="22"/>
          <w:lang w:val="fi-FI"/>
        </w:rPr>
        <w:t>(</w:t>
      </w:r>
      <w:r w:rsidRPr="00E76B44">
        <w:rPr>
          <w:rFonts w:ascii="Arial" w:eastAsia="Calibri" w:hAnsi="Arial" w:cs="Arial"/>
          <w:sz w:val="22"/>
          <w:szCs w:val="22"/>
          <w:lang w:val="fi-FI"/>
        </w:rPr>
        <w:t>2002</w:t>
      </w:r>
      <w:r w:rsidR="00D33115" w:rsidRPr="00E76B44">
        <w:rPr>
          <w:rFonts w:ascii="Arial" w:eastAsia="Calibri" w:hAnsi="Arial" w:cs="Arial"/>
          <w:sz w:val="22"/>
          <w:szCs w:val="22"/>
          <w:lang w:val="fi-FI"/>
        </w:rPr>
        <w:t>)</w:t>
      </w:r>
      <w:r w:rsidRPr="00E76B44">
        <w:rPr>
          <w:rFonts w:ascii="Arial" w:eastAsia="Calibri" w:hAnsi="Arial" w:cs="Arial"/>
          <w:sz w:val="22"/>
          <w:szCs w:val="22"/>
          <w:lang w:val="fi-FI"/>
        </w:rPr>
        <w:t xml:space="preserve">.  </w:t>
      </w:r>
      <w:r w:rsidRPr="00E76B44">
        <w:rPr>
          <w:rFonts w:ascii="Arial" w:eastAsia="Calibri" w:hAnsi="Arial" w:cs="Arial"/>
          <w:i/>
          <w:sz w:val="22"/>
          <w:szCs w:val="22"/>
          <w:lang w:val="fi-FI"/>
        </w:rPr>
        <w:t>Kampung Adat dan Rumah Adat di Jawa Barat</w:t>
      </w:r>
      <w:r w:rsidRPr="00E76B44">
        <w:rPr>
          <w:rFonts w:ascii="Arial" w:eastAsia="Calibri" w:hAnsi="Arial" w:cs="Arial"/>
          <w:sz w:val="22"/>
          <w:szCs w:val="22"/>
          <w:lang w:val="fi-FI"/>
        </w:rPr>
        <w:t xml:space="preserve">. Bandung: Dinas Kebudayaan dan Pariwisata-Jawa Barat. </w:t>
      </w:r>
    </w:p>
    <w:p w14:paraId="0A6A1A89" w14:textId="275F251D" w:rsidR="002F0873" w:rsidRPr="00E76B44" w:rsidRDefault="002F0873" w:rsidP="002F0873">
      <w:pPr>
        <w:ind w:left="426" w:hanging="426"/>
        <w:jc w:val="both"/>
        <w:rPr>
          <w:rFonts w:ascii="Arial" w:eastAsia="Calibri" w:hAnsi="Arial" w:cs="Arial"/>
          <w:sz w:val="22"/>
          <w:szCs w:val="22"/>
          <w:lang w:val="fi-FI"/>
        </w:rPr>
      </w:pPr>
      <w:r w:rsidRPr="00E76B44">
        <w:rPr>
          <w:rFonts w:ascii="Arial" w:eastAsia="Calibri" w:hAnsi="Arial" w:cs="Arial"/>
          <w:sz w:val="22"/>
          <w:szCs w:val="22"/>
          <w:lang w:val="fi-FI"/>
        </w:rPr>
        <w:t>Garna, Y</w:t>
      </w:r>
      <w:r w:rsidR="00D33115" w:rsidRPr="00E76B44">
        <w:rPr>
          <w:rFonts w:ascii="Arial" w:eastAsia="Calibri" w:hAnsi="Arial" w:cs="Arial"/>
          <w:sz w:val="22"/>
          <w:szCs w:val="22"/>
          <w:lang w:val="fi-FI"/>
        </w:rPr>
        <w:t>. (</w:t>
      </w:r>
      <w:r w:rsidRPr="00E76B44">
        <w:rPr>
          <w:rFonts w:ascii="Arial" w:eastAsia="Calibri" w:hAnsi="Arial" w:cs="Arial"/>
          <w:sz w:val="22"/>
          <w:szCs w:val="22"/>
          <w:lang w:val="fi-FI"/>
        </w:rPr>
        <w:t>1984</w:t>
      </w:r>
      <w:r w:rsidR="00D33115" w:rsidRPr="00E76B44">
        <w:rPr>
          <w:rFonts w:ascii="Arial" w:eastAsia="Calibri" w:hAnsi="Arial" w:cs="Arial"/>
          <w:sz w:val="22"/>
          <w:szCs w:val="22"/>
          <w:lang w:val="fi-FI"/>
        </w:rPr>
        <w:t>)</w:t>
      </w:r>
      <w:r w:rsidRPr="00E76B44">
        <w:rPr>
          <w:rFonts w:ascii="Arial" w:eastAsia="Calibri" w:hAnsi="Arial" w:cs="Arial"/>
          <w:sz w:val="22"/>
          <w:szCs w:val="22"/>
          <w:lang w:val="fi-FI"/>
        </w:rPr>
        <w:t xml:space="preserve">. </w:t>
      </w:r>
      <w:r w:rsidRPr="00E76B44">
        <w:rPr>
          <w:rFonts w:ascii="Arial" w:eastAsia="Calibri" w:hAnsi="Arial" w:cs="Arial"/>
          <w:i/>
          <w:sz w:val="22"/>
          <w:szCs w:val="22"/>
          <w:lang w:val="fi-FI"/>
        </w:rPr>
        <w:t>Pola Kampung dan Desa, Bentuk serta Organisasi Rumah Masyarakat Sunda</w:t>
      </w:r>
      <w:r w:rsidRPr="00E76B44">
        <w:rPr>
          <w:rFonts w:ascii="Arial" w:eastAsia="Calibri" w:hAnsi="Arial" w:cs="Arial"/>
          <w:sz w:val="22"/>
          <w:szCs w:val="22"/>
          <w:lang w:val="fi-FI"/>
        </w:rPr>
        <w:t>. Bandung: Pusat Ilmiah dan Pengembangan Regional (PIPR) Jawa Barat.</w:t>
      </w:r>
    </w:p>
    <w:p w14:paraId="2388B0B2" w14:textId="723B0683" w:rsidR="002F0873" w:rsidRPr="00E76B44" w:rsidRDefault="002F0873" w:rsidP="002F0873">
      <w:pPr>
        <w:ind w:left="426" w:hanging="426"/>
        <w:jc w:val="both"/>
        <w:rPr>
          <w:rFonts w:ascii="Arial" w:hAnsi="Arial" w:cs="Arial"/>
          <w:sz w:val="22"/>
          <w:szCs w:val="22"/>
        </w:rPr>
      </w:pPr>
      <w:r w:rsidRPr="00E76B44">
        <w:rPr>
          <w:rFonts w:ascii="Arial" w:hAnsi="Arial" w:cs="Arial"/>
          <w:sz w:val="22"/>
          <w:szCs w:val="22"/>
        </w:rPr>
        <w:t>Levy, M</w:t>
      </w:r>
      <w:r w:rsidR="00D33115" w:rsidRPr="00E76B44">
        <w:rPr>
          <w:rFonts w:ascii="Arial" w:hAnsi="Arial" w:cs="Arial"/>
          <w:sz w:val="22"/>
          <w:szCs w:val="22"/>
        </w:rPr>
        <w:t>.,</w:t>
      </w:r>
      <w:r w:rsidRPr="00E76B44">
        <w:rPr>
          <w:rFonts w:ascii="Arial" w:hAnsi="Arial" w:cs="Arial"/>
          <w:sz w:val="22"/>
          <w:szCs w:val="22"/>
        </w:rPr>
        <w:t xml:space="preserve"> &amp; Salvadori, M. </w:t>
      </w:r>
      <w:r w:rsidR="00D33115" w:rsidRPr="00E76B44">
        <w:rPr>
          <w:rFonts w:ascii="Arial" w:hAnsi="Arial" w:cs="Arial"/>
          <w:sz w:val="22"/>
          <w:szCs w:val="22"/>
        </w:rPr>
        <w:t>(</w:t>
      </w:r>
      <w:r w:rsidRPr="00E76B44">
        <w:rPr>
          <w:rFonts w:ascii="Arial" w:hAnsi="Arial" w:cs="Arial"/>
          <w:sz w:val="22"/>
          <w:szCs w:val="22"/>
        </w:rPr>
        <w:t>1992</w:t>
      </w:r>
      <w:r w:rsidR="00D33115" w:rsidRPr="00E76B44">
        <w:rPr>
          <w:rFonts w:ascii="Arial" w:hAnsi="Arial" w:cs="Arial"/>
          <w:sz w:val="22"/>
          <w:szCs w:val="22"/>
        </w:rPr>
        <w:t>)</w:t>
      </w:r>
      <w:r w:rsidRPr="00E76B44">
        <w:rPr>
          <w:rFonts w:ascii="Arial" w:hAnsi="Arial" w:cs="Arial"/>
          <w:sz w:val="22"/>
          <w:szCs w:val="22"/>
        </w:rPr>
        <w:t xml:space="preserve">. </w:t>
      </w:r>
      <w:r w:rsidRPr="00E76B44">
        <w:rPr>
          <w:rFonts w:ascii="Arial" w:hAnsi="Arial" w:cs="Arial"/>
          <w:i/>
          <w:sz w:val="22"/>
          <w:szCs w:val="22"/>
        </w:rPr>
        <w:t>Why Buildings Fall Down</w:t>
      </w:r>
      <w:r w:rsidRPr="00E76B44">
        <w:rPr>
          <w:rFonts w:ascii="Arial" w:hAnsi="Arial" w:cs="Arial"/>
          <w:sz w:val="22"/>
          <w:szCs w:val="22"/>
        </w:rPr>
        <w:t>. New York: W.w. Norton &amp; Comp.</w:t>
      </w:r>
    </w:p>
    <w:p w14:paraId="71B41D4E" w14:textId="4CCB1271" w:rsidR="002F0873" w:rsidRPr="00E76B44" w:rsidRDefault="002F0873" w:rsidP="00895D95">
      <w:pPr>
        <w:ind w:left="426" w:hanging="426"/>
        <w:jc w:val="both"/>
        <w:rPr>
          <w:rFonts w:ascii="Arial" w:hAnsi="Arial" w:cs="Arial"/>
          <w:sz w:val="22"/>
          <w:szCs w:val="22"/>
        </w:rPr>
      </w:pPr>
      <w:r w:rsidRPr="00E76B44">
        <w:rPr>
          <w:rFonts w:ascii="Arial" w:eastAsia="Calibri" w:hAnsi="Arial" w:cs="Arial"/>
          <w:sz w:val="22"/>
          <w:szCs w:val="22"/>
          <w:lang w:val="sv-SE"/>
        </w:rPr>
        <w:t>Nuryanto</w:t>
      </w:r>
      <w:r w:rsidR="00D33115" w:rsidRPr="00E76B44">
        <w:rPr>
          <w:rFonts w:ascii="Arial" w:eastAsia="Calibri" w:hAnsi="Arial" w:cs="Arial"/>
          <w:sz w:val="22"/>
          <w:szCs w:val="22"/>
          <w:lang w:val="sv-SE"/>
        </w:rPr>
        <w:t>.</w:t>
      </w:r>
      <w:r w:rsidRPr="00E76B44">
        <w:rPr>
          <w:rFonts w:ascii="Arial" w:eastAsia="Calibri" w:hAnsi="Arial" w:cs="Arial"/>
          <w:sz w:val="22"/>
          <w:szCs w:val="22"/>
          <w:lang w:val="sv-SE"/>
        </w:rPr>
        <w:t xml:space="preserve"> (2012)</w:t>
      </w:r>
      <w:r w:rsidR="00D33115" w:rsidRPr="00E76B44">
        <w:rPr>
          <w:rFonts w:ascii="Arial" w:eastAsia="Calibri" w:hAnsi="Arial" w:cs="Arial"/>
          <w:sz w:val="22"/>
          <w:szCs w:val="22"/>
          <w:lang w:val="sv-SE"/>
        </w:rPr>
        <w:t>.</w:t>
      </w:r>
      <w:r w:rsidRPr="00E76B44">
        <w:rPr>
          <w:rFonts w:ascii="Arial" w:eastAsia="Calibri" w:hAnsi="Arial" w:cs="Arial"/>
          <w:sz w:val="22"/>
          <w:szCs w:val="22"/>
          <w:lang w:val="sv-SE"/>
        </w:rPr>
        <w:t xml:space="preserve"> </w:t>
      </w:r>
      <w:r w:rsidRPr="00E76B44">
        <w:rPr>
          <w:rFonts w:ascii="Arial" w:eastAsia="Calibri" w:hAnsi="Arial" w:cs="Arial"/>
          <w:i/>
          <w:sz w:val="22"/>
          <w:szCs w:val="22"/>
          <w:lang w:val="sv-SE"/>
        </w:rPr>
        <w:t>Model Desain Pengembangan Potensi Desa Wisata di Kab. Bandung-Jawa Barat Berbasiskan Arsitektur Tradisional Sunda</w:t>
      </w:r>
      <w:r w:rsidRPr="00E76B44">
        <w:rPr>
          <w:rFonts w:ascii="Arial" w:eastAsia="Calibri" w:hAnsi="Arial" w:cs="Arial"/>
          <w:sz w:val="22"/>
          <w:szCs w:val="22"/>
          <w:lang w:val="sv-SE"/>
        </w:rPr>
        <w:t>. Laporan Penelitian Pembinaan Dosen Muda, Jurusan Pendidikan Teknik Arsitektur FPTK Universitas Pendidikan Indonesia, LPPM-UPI</w:t>
      </w:r>
      <w:r w:rsidR="00895D95" w:rsidRPr="00E76B44">
        <w:rPr>
          <w:rFonts w:ascii="Arial" w:eastAsia="Calibri" w:hAnsi="Arial" w:cs="Arial"/>
          <w:sz w:val="22"/>
          <w:szCs w:val="22"/>
          <w:lang w:val="sv-SE"/>
        </w:rPr>
        <w:t>.</w:t>
      </w:r>
    </w:p>
    <w:p w14:paraId="25D53F29" w14:textId="2C137CF6" w:rsidR="002F0873" w:rsidRPr="00E76B44" w:rsidRDefault="002F0873" w:rsidP="002F0873">
      <w:pPr>
        <w:ind w:left="426" w:hanging="426"/>
        <w:jc w:val="both"/>
        <w:rPr>
          <w:rFonts w:ascii="Arial" w:eastAsia="Calibri" w:hAnsi="Arial" w:cs="Arial"/>
          <w:sz w:val="22"/>
          <w:szCs w:val="22"/>
          <w:lang w:val="fi-FI"/>
        </w:rPr>
      </w:pPr>
      <w:r w:rsidRPr="00E76B44">
        <w:rPr>
          <w:rFonts w:ascii="Arial" w:eastAsia="Calibri" w:hAnsi="Arial" w:cs="Arial"/>
          <w:sz w:val="22"/>
          <w:szCs w:val="22"/>
          <w:lang w:val="fi-FI"/>
        </w:rPr>
        <w:t>Nurjaman</w:t>
      </w:r>
      <w:r w:rsidR="00895D95" w:rsidRPr="00E76B44">
        <w:rPr>
          <w:rFonts w:ascii="Arial" w:eastAsia="Calibri" w:hAnsi="Arial" w:cs="Arial"/>
          <w:sz w:val="22"/>
          <w:szCs w:val="22"/>
          <w:lang w:val="fi-FI"/>
        </w:rPr>
        <w:t>.</w:t>
      </w:r>
      <w:r w:rsidRPr="00E76B44">
        <w:rPr>
          <w:rFonts w:ascii="Arial" w:eastAsia="Calibri" w:hAnsi="Arial" w:cs="Arial"/>
          <w:sz w:val="22"/>
          <w:szCs w:val="22"/>
          <w:lang w:val="fi-FI"/>
        </w:rPr>
        <w:t xml:space="preserve"> (2008)</w:t>
      </w:r>
      <w:r w:rsidR="00895D95" w:rsidRPr="00E76B44">
        <w:rPr>
          <w:rFonts w:ascii="Arial" w:eastAsia="Calibri" w:hAnsi="Arial" w:cs="Arial"/>
          <w:sz w:val="22"/>
          <w:szCs w:val="22"/>
          <w:lang w:val="fi-FI"/>
        </w:rPr>
        <w:t>.</w:t>
      </w:r>
      <w:r w:rsidRPr="00E76B44">
        <w:rPr>
          <w:rFonts w:ascii="Arial" w:eastAsia="Calibri" w:hAnsi="Arial" w:cs="Arial"/>
          <w:sz w:val="22"/>
          <w:szCs w:val="22"/>
          <w:lang w:val="fi-FI"/>
        </w:rPr>
        <w:t xml:space="preserve"> </w:t>
      </w:r>
      <w:r w:rsidRPr="00E76B44">
        <w:rPr>
          <w:rFonts w:ascii="Arial" w:eastAsia="Calibri" w:hAnsi="Arial" w:cs="Arial"/>
          <w:i/>
          <w:sz w:val="22"/>
          <w:szCs w:val="22"/>
          <w:lang w:val="fi-FI"/>
        </w:rPr>
        <w:t>Sistem Bangunan Gempa Bumi</w:t>
      </w:r>
      <w:r w:rsidR="00895D95" w:rsidRPr="00E76B44">
        <w:rPr>
          <w:rFonts w:ascii="Arial" w:eastAsia="Calibri" w:hAnsi="Arial" w:cs="Arial"/>
          <w:sz w:val="22"/>
          <w:szCs w:val="22"/>
          <w:lang w:val="fi-FI"/>
        </w:rPr>
        <w:t>. Jakarta:</w:t>
      </w:r>
      <w:r w:rsidRPr="00E76B44">
        <w:rPr>
          <w:rFonts w:ascii="Arial" w:eastAsia="Calibri" w:hAnsi="Arial" w:cs="Arial"/>
          <w:sz w:val="22"/>
          <w:szCs w:val="22"/>
          <w:lang w:val="fi-FI"/>
        </w:rPr>
        <w:t xml:space="preserve"> Djambatan</w:t>
      </w:r>
      <w:r w:rsidR="00895D95" w:rsidRPr="00E76B44">
        <w:rPr>
          <w:rFonts w:ascii="Arial" w:eastAsia="Calibri" w:hAnsi="Arial" w:cs="Arial"/>
          <w:sz w:val="22"/>
          <w:szCs w:val="22"/>
          <w:lang w:val="fi-FI"/>
        </w:rPr>
        <w:t>.</w:t>
      </w:r>
    </w:p>
    <w:p w14:paraId="00E4CB42" w14:textId="1C2C964A" w:rsidR="002F0873" w:rsidRPr="00E76B44" w:rsidRDefault="002F0873" w:rsidP="002F0873">
      <w:pPr>
        <w:ind w:left="426" w:hanging="426"/>
        <w:jc w:val="both"/>
        <w:rPr>
          <w:rFonts w:ascii="Arial" w:eastAsia="Calibri" w:hAnsi="Arial" w:cs="Arial"/>
          <w:sz w:val="22"/>
          <w:szCs w:val="22"/>
          <w:lang w:val="fi-FI"/>
        </w:rPr>
      </w:pPr>
      <w:r w:rsidRPr="00E76B44">
        <w:rPr>
          <w:rFonts w:ascii="Arial" w:eastAsia="Calibri" w:hAnsi="Arial" w:cs="Arial"/>
          <w:sz w:val="22"/>
          <w:szCs w:val="22"/>
          <w:lang w:val="fi-FI"/>
        </w:rPr>
        <w:t>Papanek, V</w:t>
      </w:r>
      <w:r w:rsidR="00895D95" w:rsidRPr="00E76B44">
        <w:rPr>
          <w:rFonts w:ascii="Arial" w:eastAsia="Calibri" w:hAnsi="Arial" w:cs="Arial"/>
          <w:sz w:val="22"/>
          <w:szCs w:val="22"/>
          <w:lang w:val="fi-FI"/>
        </w:rPr>
        <w:t>.</w:t>
      </w:r>
      <w:r w:rsidRPr="00E76B44">
        <w:rPr>
          <w:rFonts w:ascii="Arial" w:eastAsia="Calibri" w:hAnsi="Arial" w:cs="Arial"/>
          <w:sz w:val="22"/>
          <w:szCs w:val="22"/>
          <w:lang w:val="fi-FI"/>
        </w:rPr>
        <w:t xml:space="preserve"> (1995)</w:t>
      </w:r>
      <w:r w:rsidR="00895D95" w:rsidRPr="00E76B44">
        <w:rPr>
          <w:rFonts w:ascii="Arial" w:eastAsia="Calibri" w:hAnsi="Arial" w:cs="Arial"/>
          <w:sz w:val="22"/>
          <w:szCs w:val="22"/>
          <w:lang w:val="fi-FI"/>
        </w:rPr>
        <w:t>.</w:t>
      </w:r>
      <w:r w:rsidRPr="00E76B44">
        <w:rPr>
          <w:rFonts w:ascii="Arial" w:eastAsia="Calibri" w:hAnsi="Arial" w:cs="Arial"/>
          <w:sz w:val="22"/>
          <w:szCs w:val="22"/>
          <w:lang w:val="fi-FI"/>
        </w:rPr>
        <w:t xml:space="preserve"> </w:t>
      </w:r>
      <w:r w:rsidRPr="00E76B44">
        <w:rPr>
          <w:rFonts w:ascii="Arial" w:eastAsia="Calibri" w:hAnsi="Arial" w:cs="Arial"/>
          <w:i/>
          <w:sz w:val="22"/>
          <w:szCs w:val="22"/>
          <w:lang w:val="fi-FI"/>
        </w:rPr>
        <w:t>The Lesson of Vernacular Architecture, in Green Imperative</w:t>
      </w:r>
      <w:r w:rsidR="00895D95" w:rsidRPr="00E76B44">
        <w:rPr>
          <w:rFonts w:ascii="Arial" w:eastAsia="Calibri" w:hAnsi="Arial" w:cs="Arial"/>
          <w:sz w:val="22"/>
          <w:szCs w:val="22"/>
          <w:lang w:val="fi-FI"/>
        </w:rPr>
        <w:t>.</w:t>
      </w:r>
      <w:r w:rsidRPr="00E76B44">
        <w:rPr>
          <w:rFonts w:ascii="Arial" w:eastAsia="Calibri" w:hAnsi="Arial" w:cs="Arial"/>
          <w:sz w:val="22"/>
          <w:szCs w:val="22"/>
          <w:lang w:val="fi-FI"/>
        </w:rPr>
        <w:t xml:space="preserve"> New York</w:t>
      </w:r>
      <w:r w:rsidR="00895D95" w:rsidRPr="00E76B44">
        <w:rPr>
          <w:rFonts w:ascii="Arial" w:eastAsia="Calibri" w:hAnsi="Arial" w:cs="Arial"/>
          <w:sz w:val="22"/>
          <w:szCs w:val="22"/>
          <w:lang w:val="fi-FI"/>
        </w:rPr>
        <w:t>: Thames in Hudson.</w:t>
      </w:r>
    </w:p>
    <w:p w14:paraId="645661C4" w14:textId="611A1167" w:rsidR="002F0873" w:rsidRPr="00E76B44" w:rsidRDefault="002F0873" w:rsidP="002F0873">
      <w:pPr>
        <w:ind w:left="426" w:hanging="426"/>
        <w:jc w:val="both"/>
        <w:rPr>
          <w:rFonts w:ascii="Arial" w:hAnsi="Arial" w:cs="Arial"/>
          <w:sz w:val="22"/>
          <w:szCs w:val="22"/>
        </w:rPr>
      </w:pPr>
      <w:r w:rsidRPr="00E76B44">
        <w:rPr>
          <w:rFonts w:ascii="Arial" w:hAnsi="Arial" w:cs="Arial"/>
          <w:sz w:val="22"/>
          <w:szCs w:val="22"/>
          <w:lang w:val="sv-SE"/>
        </w:rPr>
        <w:t xml:space="preserve">Suryamanto, W. </w:t>
      </w:r>
      <w:r w:rsidR="00895D95" w:rsidRPr="00E76B44">
        <w:rPr>
          <w:rFonts w:ascii="Arial" w:hAnsi="Arial" w:cs="Arial"/>
          <w:sz w:val="22"/>
          <w:szCs w:val="22"/>
          <w:lang w:val="sv-SE"/>
        </w:rPr>
        <w:t>(</w:t>
      </w:r>
      <w:r w:rsidRPr="00E76B44">
        <w:rPr>
          <w:rFonts w:ascii="Arial" w:hAnsi="Arial" w:cs="Arial"/>
          <w:sz w:val="22"/>
          <w:szCs w:val="22"/>
          <w:lang w:val="sv-SE"/>
        </w:rPr>
        <w:t>2002</w:t>
      </w:r>
      <w:r w:rsidR="00895D95" w:rsidRPr="00E76B44">
        <w:rPr>
          <w:rFonts w:ascii="Arial" w:hAnsi="Arial" w:cs="Arial"/>
          <w:sz w:val="22"/>
          <w:szCs w:val="22"/>
          <w:lang w:val="sv-SE"/>
        </w:rPr>
        <w:t xml:space="preserve">). </w:t>
      </w:r>
      <w:r w:rsidRPr="00E76B44">
        <w:rPr>
          <w:rFonts w:ascii="Arial" w:hAnsi="Arial" w:cs="Arial"/>
          <w:i/>
          <w:sz w:val="22"/>
          <w:szCs w:val="22"/>
          <w:lang w:val="sv-SE"/>
        </w:rPr>
        <w:t>Struktur dan Konstruksi Bangunan Bertingkat Rendah</w:t>
      </w:r>
      <w:r w:rsidRPr="00E76B44">
        <w:rPr>
          <w:rFonts w:ascii="Arial" w:hAnsi="Arial" w:cs="Arial"/>
          <w:sz w:val="22"/>
          <w:szCs w:val="22"/>
          <w:lang w:val="sv-SE"/>
        </w:rPr>
        <w:t>.</w:t>
      </w:r>
      <w:r w:rsidR="00895D95" w:rsidRPr="00E76B44">
        <w:rPr>
          <w:rFonts w:ascii="Arial" w:hAnsi="Arial" w:cs="Arial"/>
          <w:sz w:val="22"/>
          <w:szCs w:val="22"/>
          <w:lang w:val="sv-SE"/>
        </w:rPr>
        <w:t xml:space="preserve"> Bandung:</w:t>
      </w:r>
      <w:r w:rsidRPr="00E76B44">
        <w:rPr>
          <w:rFonts w:ascii="Arial" w:hAnsi="Arial" w:cs="Arial"/>
          <w:sz w:val="22"/>
          <w:szCs w:val="22"/>
          <w:lang w:val="sv-SE"/>
        </w:rPr>
        <w:t xml:space="preserve"> ITB. </w:t>
      </w:r>
    </w:p>
    <w:p w14:paraId="60F17E49" w14:textId="77777777" w:rsidR="00E162A1" w:rsidRDefault="00E162A1">
      <w:pPr>
        <w:ind w:left="102"/>
        <w:rPr>
          <w:rFonts w:ascii="Arial" w:eastAsia="Arial" w:hAnsi="Arial" w:cs="Arial"/>
          <w:lang w:val="id-ID"/>
        </w:rPr>
      </w:pPr>
    </w:p>
    <w:p w14:paraId="4F4BA291" w14:textId="77777777" w:rsidR="00782B30" w:rsidRDefault="00782B30">
      <w:pPr>
        <w:ind w:left="102"/>
        <w:rPr>
          <w:rFonts w:ascii="Arial" w:eastAsia="Arial" w:hAnsi="Arial" w:cs="Arial"/>
          <w:lang w:val="id-ID"/>
        </w:rPr>
        <w:sectPr w:rsidR="00782B30" w:rsidSect="00782B30">
          <w:type w:val="continuous"/>
          <w:pgSz w:w="11920" w:h="16840"/>
          <w:pgMar w:top="1252" w:right="1020" w:bottom="280" w:left="1600" w:header="720" w:footer="720" w:gutter="0"/>
          <w:cols w:num="2" w:space="720"/>
        </w:sectPr>
      </w:pPr>
    </w:p>
    <w:p w14:paraId="2B8692E8" w14:textId="0FD3E6D8" w:rsidR="00E162A1" w:rsidRDefault="00E162A1">
      <w:pPr>
        <w:ind w:left="102"/>
        <w:rPr>
          <w:rFonts w:ascii="Arial" w:eastAsia="Arial" w:hAnsi="Arial" w:cs="Arial"/>
          <w:lang w:val="id-ID"/>
        </w:rPr>
      </w:pPr>
    </w:p>
    <w:p w14:paraId="64BEA6B2" w14:textId="77777777" w:rsidR="00E162A1" w:rsidRPr="00E162A1" w:rsidRDefault="00E162A1" w:rsidP="00033435">
      <w:pPr>
        <w:rPr>
          <w:rFonts w:ascii="Arial" w:eastAsia="Arial" w:hAnsi="Arial" w:cs="Arial"/>
          <w:lang w:val="id-ID"/>
        </w:rPr>
      </w:pPr>
    </w:p>
    <w:sectPr w:rsidR="00E162A1" w:rsidRPr="00E162A1" w:rsidSect="00782B30">
      <w:type w:val="continuous"/>
      <w:pgSz w:w="11920" w:h="16840"/>
      <w:pgMar w:top="1252" w:right="10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D9368" w14:textId="77777777" w:rsidR="00C368DC" w:rsidRDefault="00C368DC" w:rsidP="002F0873">
      <w:r>
        <w:separator/>
      </w:r>
    </w:p>
  </w:endnote>
  <w:endnote w:type="continuationSeparator" w:id="0">
    <w:p w14:paraId="0E1CF8D1" w14:textId="77777777" w:rsidR="00C368DC" w:rsidRDefault="00C368DC" w:rsidP="002F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B5C" w14:textId="77777777" w:rsidR="00033435" w:rsidRDefault="00033435" w:rsidP="00904B2F">
    <w:pPr>
      <w:tabs>
        <w:tab w:val="right" w:pos="9026"/>
      </w:tabs>
      <w:rPr>
        <w:rFonts w:ascii="Arial" w:hAnsi="Arial" w:cs="Arial"/>
        <w:sz w:val="22"/>
        <w:lang w:val="id-ID"/>
      </w:rPr>
    </w:pPr>
  </w:p>
  <w:p w14:paraId="5CC62B24" w14:textId="2D978622" w:rsidR="00904B2F" w:rsidRPr="00474D41" w:rsidRDefault="00904B2F" w:rsidP="00904B2F">
    <w:pPr>
      <w:tabs>
        <w:tab w:val="right" w:pos="9026"/>
      </w:tabs>
      <w:rPr>
        <w:rFonts w:ascii="Arial" w:hAnsi="Arial" w:cs="Arial"/>
        <w:sz w:val="22"/>
      </w:rPr>
    </w:pPr>
    <w:r>
      <w:rPr>
        <w:rFonts w:ascii="Arial" w:hAnsi="Arial" w:cs="Arial"/>
        <w:sz w:val="22"/>
        <w:lang w:val="id-ID"/>
      </w:rPr>
      <w:t>TERAKREDITASI : 36/E/KPT/2019</w:t>
    </w:r>
    <w:r>
      <w:rPr>
        <w:rFonts w:ascii="Arial" w:hAnsi="Arial" w:cs="Arial"/>
        <w:sz w:val="22"/>
        <w:lang w:val="id-ID"/>
      </w:rPr>
      <w:tab/>
      <w:t xml:space="preserve">Tesa Arsitektur Volume </w:t>
    </w:r>
    <w:r w:rsidR="008C652D">
      <w:rPr>
        <w:rFonts w:ascii="Arial" w:hAnsi="Arial" w:cs="Arial"/>
        <w:sz w:val="22"/>
      </w:rPr>
      <w:t>21</w:t>
    </w:r>
    <w:r>
      <w:rPr>
        <w:rFonts w:ascii="Arial" w:hAnsi="Arial" w:cs="Arial"/>
        <w:sz w:val="22"/>
        <w:lang w:val="id-ID"/>
      </w:rPr>
      <w:t xml:space="preserve"> | Nomor </w:t>
    </w:r>
    <w:r w:rsidR="008C652D">
      <w:rPr>
        <w:rFonts w:ascii="Arial" w:hAnsi="Arial" w:cs="Arial"/>
        <w:sz w:val="22"/>
      </w:rPr>
      <w:t>1</w:t>
    </w:r>
    <w:r>
      <w:rPr>
        <w:rFonts w:ascii="Arial" w:hAnsi="Arial" w:cs="Arial"/>
        <w:sz w:val="22"/>
        <w:lang w:val="id-ID"/>
      </w:rPr>
      <w:t xml:space="preserve"> | 202</w:t>
    </w:r>
    <w:r w:rsidR="00474D41">
      <w:rPr>
        <w:rFonts w:ascii="Arial" w:hAnsi="Arial" w:cs="Arial"/>
        <w:sz w:val="22"/>
      </w:rPr>
      <w:t>3</w:t>
    </w:r>
  </w:p>
  <w:p w14:paraId="3971F24C" w14:textId="77777777" w:rsidR="00904B2F" w:rsidRPr="00904B2F" w:rsidRDefault="00904B2F" w:rsidP="00904B2F">
    <w:pPr>
      <w:tabs>
        <w:tab w:val="center" w:pos="4513"/>
        <w:tab w:val="right" w:pos="9026"/>
      </w:tabs>
      <w:jc w:val="both"/>
      <w:rPr>
        <w:rFonts w:ascii="Arial" w:eastAsia="Calibri" w:hAnsi="Arial" w:cs="Arial"/>
        <w:sz w:val="22"/>
        <w:szCs w:val="22"/>
        <w:lang w:val="id-ID"/>
      </w:rPr>
    </w:pPr>
    <w:r>
      <w:rPr>
        <w:rFonts w:ascii="Arial" w:hAnsi="Arial" w:cs="Arial"/>
        <w:sz w:val="22"/>
        <w:lang w:val="id-ID"/>
      </w:rPr>
      <w:t xml:space="preserve">ISSN cetak 1410-6094 | ISSN </w:t>
    </w:r>
    <w:r w:rsidRPr="00134B9C">
      <w:rPr>
        <w:rFonts w:ascii="Arial" w:hAnsi="Arial" w:cs="Arial"/>
        <w:i/>
        <w:iCs/>
        <w:sz w:val="22"/>
        <w:lang w:val="id-ID"/>
      </w:rPr>
      <w:t>online</w:t>
    </w:r>
    <w:r>
      <w:rPr>
        <w:rFonts w:ascii="Arial" w:hAnsi="Arial" w:cs="Arial"/>
        <w:sz w:val="22"/>
        <w:lang w:val="id-ID"/>
      </w:rPr>
      <w:t xml:space="preserve"> 2460-6367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3B2A" w14:textId="77777777" w:rsidR="00C368DC" w:rsidRDefault="00C368DC" w:rsidP="002F0873">
      <w:r>
        <w:separator/>
      </w:r>
    </w:p>
  </w:footnote>
  <w:footnote w:type="continuationSeparator" w:id="0">
    <w:p w14:paraId="0047DBB0" w14:textId="77777777" w:rsidR="00C368DC" w:rsidRDefault="00C368DC" w:rsidP="002F0873">
      <w:r>
        <w:continuationSeparator/>
      </w:r>
    </w:p>
  </w:footnote>
  <w:footnote w:id="1">
    <w:p w14:paraId="588C6057" w14:textId="77777777" w:rsidR="002F0873" w:rsidRDefault="002F0873" w:rsidP="00E76B44">
      <w:pPr>
        <w:pStyle w:val="FootnoteText"/>
        <w:jc w:val="both"/>
      </w:pPr>
      <w:r>
        <w:rPr>
          <w:rStyle w:val="FootnoteReference"/>
        </w:rPr>
        <w:footnoteRef/>
      </w:r>
      <w:r>
        <w:t xml:space="preserve"> </w:t>
      </w:r>
      <w:r w:rsidRPr="00E614AA">
        <w:rPr>
          <w:rFonts w:ascii="Times New Roman" w:hAnsi="Times New Roman"/>
          <w:sz w:val="18"/>
          <w:szCs w:val="18"/>
        </w:rPr>
        <w:t xml:space="preserve">Deskripsi </w:t>
      </w:r>
      <w:r>
        <w:rPr>
          <w:rFonts w:ascii="Times New Roman" w:hAnsi="Times New Roman"/>
          <w:sz w:val="18"/>
          <w:szCs w:val="18"/>
        </w:rPr>
        <w:t>kutipan ditulis dengan font Times New Roman 9 pt. Sumber dan tahun kutipan. Kutipan dari sumber tertulis, ditulis dengan cetak miring.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1007400817"/>
      <w:docPartObj>
        <w:docPartGallery w:val="Page Numbers (Top of Page)"/>
        <w:docPartUnique/>
      </w:docPartObj>
    </w:sdtPr>
    <w:sdtEndPr>
      <w:rPr>
        <w:noProof/>
      </w:rPr>
    </w:sdtEndPr>
    <w:sdtContent>
      <w:p w14:paraId="6EA09F62" w14:textId="77777777" w:rsidR="00904B2F" w:rsidRPr="00904B2F" w:rsidRDefault="00904B2F" w:rsidP="00904B2F">
        <w:pPr>
          <w:pStyle w:val="Header"/>
          <w:jc w:val="right"/>
          <w:rPr>
            <w:rFonts w:ascii="Arial" w:hAnsi="Arial" w:cs="Arial"/>
            <w:sz w:val="22"/>
          </w:rPr>
        </w:pPr>
        <w:r w:rsidRPr="00235101">
          <w:rPr>
            <w:rFonts w:ascii="Arial" w:hAnsi="Arial" w:cs="Arial"/>
            <w:sz w:val="22"/>
          </w:rPr>
          <w:fldChar w:fldCharType="begin"/>
        </w:r>
        <w:r w:rsidRPr="00235101">
          <w:rPr>
            <w:rFonts w:ascii="Arial" w:hAnsi="Arial" w:cs="Arial"/>
            <w:sz w:val="22"/>
          </w:rPr>
          <w:instrText xml:space="preserve"> PAGE   \* MERGEFORMAT </w:instrText>
        </w:r>
        <w:r w:rsidRPr="00235101">
          <w:rPr>
            <w:rFonts w:ascii="Arial" w:hAnsi="Arial" w:cs="Arial"/>
            <w:sz w:val="22"/>
          </w:rPr>
          <w:fldChar w:fldCharType="separate"/>
        </w:r>
        <w:r w:rsidR="0017615C">
          <w:rPr>
            <w:rFonts w:ascii="Arial" w:hAnsi="Arial" w:cs="Arial"/>
            <w:noProof/>
            <w:sz w:val="22"/>
          </w:rPr>
          <w:t>3</w:t>
        </w:r>
        <w:r w:rsidRPr="00235101">
          <w:rPr>
            <w:rFonts w:ascii="Arial" w:hAnsi="Arial" w:cs="Arial"/>
            <w:noProof/>
            <w:sz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762F"/>
    <w:multiLevelType w:val="multilevel"/>
    <w:tmpl w:val="0A2A27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0CE5700"/>
    <w:multiLevelType w:val="hybridMultilevel"/>
    <w:tmpl w:val="BC405DE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33EB7F78"/>
    <w:multiLevelType w:val="hybridMultilevel"/>
    <w:tmpl w:val="F84C1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7C1157"/>
    <w:multiLevelType w:val="hybridMultilevel"/>
    <w:tmpl w:val="FA3EC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1415"/>
    <w:rsid w:val="000129A8"/>
    <w:rsid w:val="00033435"/>
    <w:rsid w:val="00075CC0"/>
    <w:rsid w:val="000C7C03"/>
    <w:rsid w:val="001049AE"/>
    <w:rsid w:val="00134B9C"/>
    <w:rsid w:val="0017615C"/>
    <w:rsid w:val="002F0873"/>
    <w:rsid w:val="00355EFC"/>
    <w:rsid w:val="00365C04"/>
    <w:rsid w:val="00432B27"/>
    <w:rsid w:val="00474D41"/>
    <w:rsid w:val="00483124"/>
    <w:rsid w:val="00560317"/>
    <w:rsid w:val="005738A6"/>
    <w:rsid w:val="0067436E"/>
    <w:rsid w:val="006C40BC"/>
    <w:rsid w:val="006D3C34"/>
    <w:rsid w:val="00782B30"/>
    <w:rsid w:val="007848E4"/>
    <w:rsid w:val="007C149C"/>
    <w:rsid w:val="007C69BD"/>
    <w:rsid w:val="00895D95"/>
    <w:rsid w:val="008C652D"/>
    <w:rsid w:val="00904B2F"/>
    <w:rsid w:val="009608B9"/>
    <w:rsid w:val="00981EC3"/>
    <w:rsid w:val="0098290A"/>
    <w:rsid w:val="00995AEC"/>
    <w:rsid w:val="009B73EB"/>
    <w:rsid w:val="009E5FBF"/>
    <w:rsid w:val="00A23614"/>
    <w:rsid w:val="00A807E4"/>
    <w:rsid w:val="00A871E2"/>
    <w:rsid w:val="00AB7ED3"/>
    <w:rsid w:val="00BC0D7D"/>
    <w:rsid w:val="00C368DC"/>
    <w:rsid w:val="00CB7D64"/>
    <w:rsid w:val="00CD1415"/>
    <w:rsid w:val="00D33115"/>
    <w:rsid w:val="00D5713F"/>
    <w:rsid w:val="00DC0305"/>
    <w:rsid w:val="00DF5120"/>
    <w:rsid w:val="00E162A1"/>
    <w:rsid w:val="00E76B44"/>
    <w:rsid w:val="00EC6B4C"/>
    <w:rsid w:val="00FC2375"/>
    <w:rsid w:val="00FF6F7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5A0D9D"/>
  <w15:docId w15:val="{6D1172A7-C01D-4B96-A17D-D7B17A2B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E162A1"/>
    <w:pPr>
      <w:spacing w:after="200" w:line="276" w:lineRule="auto"/>
      <w:ind w:left="720"/>
      <w:contextualSpacing/>
    </w:pPr>
    <w:rPr>
      <w:rFonts w:ascii="Calibri" w:hAnsi="Calibri"/>
      <w:sz w:val="22"/>
      <w:szCs w:val="22"/>
    </w:rPr>
  </w:style>
  <w:style w:type="paragraph" w:styleId="NormalWeb">
    <w:name w:val="Normal (Web)"/>
    <w:basedOn w:val="Normal"/>
    <w:uiPriority w:val="99"/>
    <w:unhideWhenUsed/>
    <w:rsid w:val="00E162A1"/>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2F0873"/>
    <w:pPr>
      <w:spacing w:after="200" w:line="276" w:lineRule="auto"/>
    </w:pPr>
    <w:rPr>
      <w:rFonts w:ascii="Calibri" w:hAnsi="Calibri"/>
    </w:rPr>
  </w:style>
  <w:style w:type="character" w:customStyle="1" w:styleId="FootnoteTextChar">
    <w:name w:val="Footnote Text Char"/>
    <w:basedOn w:val="DefaultParagraphFont"/>
    <w:link w:val="FootnoteText"/>
    <w:uiPriority w:val="99"/>
    <w:semiHidden/>
    <w:rsid w:val="002F0873"/>
    <w:rPr>
      <w:rFonts w:ascii="Calibri" w:hAnsi="Calibri"/>
    </w:rPr>
  </w:style>
  <w:style w:type="character" w:styleId="FootnoteReference">
    <w:name w:val="footnote reference"/>
    <w:basedOn w:val="DefaultParagraphFont"/>
    <w:uiPriority w:val="99"/>
    <w:semiHidden/>
    <w:unhideWhenUsed/>
    <w:rsid w:val="002F0873"/>
    <w:rPr>
      <w:vertAlign w:val="superscript"/>
    </w:rPr>
  </w:style>
  <w:style w:type="paragraph" w:styleId="BalloonText">
    <w:name w:val="Balloon Text"/>
    <w:basedOn w:val="Normal"/>
    <w:link w:val="BalloonTextChar"/>
    <w:uiPriority w:val="99"/>
    <w:semiHidden/>
    <w:unhideWhenUsed/>
    <w:rsid w:val="002F0873"/>
    <w:rPr>
      <w:rFonts w:ascii="Tahoma" w:hAnsi="Tahoma" w:cs="Tahoma"/>
      <w:sz w:val="16"/>
      <w:szCs w:val="16"/>
    </w:rPr>
  </w:style>
  <w:style w:type="character" w:customStyle="1" w:styleId="BalloonTextChar">
    <w:name w:val="Balloon Text Char"/>
    <w:basedOn w:val="DefaultParagraphFont"/>
    <w:link w:val="BalloonText"/>
    <w:uiPriority w:val="99"/>
    <w:semiHidden/>
    <w:rsid w:val="002F0873"/>
    <w:rPr>
      <w:rFonts w:ascii="Tahoma" w:hAnsi="Tahoma" w:cs="Tahoma"/>
      <w:sz w:val="16"/>
      <w:szCs w:val="16"/>
    </w:rPr>
  </w:style>
  <w:style w:type="paragraph" w:styleId="Header">
    <w:name w:val="header"/>
    <w:basedOn w:val="Normal"/>
    <w:link w:val="HeaderChar"/>
    <w:uiPriority w:val="99"/>
    <w:unhideWhenUsed/>
    <w:rsid w:val="00904B2F"/>
    <w:pPr>
      <w:tabs>
        <w:tab w:val="center" w:pos="4513"/>
        <w:tab w:val="right" w:pos="9026"/>
      </w:tabs>
    </w:pPr>
  </w:style>
  <w:style w:type="character" w:customStyle="1" w:styleId="HeaderChar">
    <w:name w:val="Header Char"/>
    <w:basedOn w:val="DefaultParagraphFont"/>
    <w:link w:val="Header"/>
    <w:uiPriority w:val="99"/>
    <w:rsid w:val="00904B2F"/>
  </w:style>
  <w:style w:type="paragraph" w:styleId="Footer">
    <w:name w:val="footer"/>
    <w:basedOn w:val="Normal"/>
    <w:link w:val="FooterChar"/>
    <w:uiPriority w:val="99"/>
    <w:unhideWhenUsed/>
    <w:rsid w:val="00904B2F"/>
    <w:pPr>
      <w:tabs>
        <w:tab w:val="center" w:pos="4513"/>
        <w:tab w:val="right" w:pos="9026"/>
      </w:tabs>
    </w:pPr>
  </w:style>
  <w:style w:type="character" w:customStyle="1" w:styleId="FooterChar">
    <w:name w:val="Footer Char"/>
    <w:basedOn w:val="DefaultParagraphFont"/>
    <w:link w:val="Footer"/>
    <w:uiPriority w:val="99"/>
    <w:rsid w:val="0090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6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Nita Dwi Estika</cp:lastModifiedBy>
  <cp:revision>23</cp:revision>
  <dcterms:created xsi:type="dcterms:W3CDTF">2016-12-16T03:33:00Z</dcterms:created>
  <dcterms:modified xsi:type="dcterms:W3CDTF">2023-08-09T06:48:00Z</dcterms:modified>
</cp:coreProperties>
</file>